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D1B0E" w14:textId="77777777" w:rsidR="008F4291" w:rsidRPr="00841ECC" w:rsidRDefault="008F4291" w:rsidP="008F4291">
      <w:pPr>
        <w:jc w:val="center"/>
        <w:rPr>
          <w:b/>
          <w:color w:val="000000"/>
        </w:rPr>
      </w:pPr>
      <w:r w:rsidRPr="00841ECC">
        <w:rPr>
          <w:b/>
          <w:color w:val="000000"/>
        </w:rPr>
        <w:t>Phụ lục IA</w:t>
      </w:r>
    </w:p>
    <w:p w14:paraId="3C53B57D" w14:textId="264E92CD" w:rsidR="008F4291" w:rsidRPr="00841ECC" w:rsidRDefault="008F4291" w:rsidP="008F4291">
      <w:pPr>
        <w:jc w:val="center"/>
        <w:rPr>
          <w:i/>
          <w:color w:val="000000"/>
        </w:rPr>
      </w:pPr>
      <w:r w:rsidRPr="00841ECC">
        <w:rPr>
          <w:i/>
          <w:color w:val="000000"/>
        </w:rPr>
        <w:t>(Kèm theo Nghị định số</w:t>
      </w:r>
      <w:r w:rsidR="00486DC0">
        <w:rPr>
          <w:i/>
          <w:color w:val="000000"/>
        </w:rPr>
        <w:t xml:space="preserve"> 91</w:t>
      </w:r>
      <w:r w:rsidRPr="00841ECC">
        <w:rPr>
          <w:i/>
          <w:color w:val="000000"/>
        </w:rPr>
        <w:t xml:space="preserve">/2024/NĐ-CP </w:t>
      </w:r>
    </w:p>
    <w:p w14:paraId="7266483C" w14:textId="11710E5E" w:rsidR="008F4291" w:rsidRPr="00841ECC" w:rsidRDefault="00950243" w:rsidP="008F4291">
      <w:pPr>
        <w:jc w:val="center"/>
        <w:rPr>
          <w:i/>
          <w:color w:val="000000"/>
        </w:rPr>
      </w:pPr>
      <w:r>
        <w:rPr>
          <w:i/>
          <w:color w:val="000000"/>
        </w:rPr>
        <w:t>n</w:t>
      </w:r>
      <w:r w:rsidR="008F4291" w:rsidRPr="00841ECC">
        <w:rPr>
          <w:i/>
          <w:color w:val="000000"/>
        </w:rPr>
        <w:t>gày</w:t>
      </w:r>
      <w:r w:rsidR="00486DC0">
        <w:rPr>
          <w:i/>
          <w:color w:val="000000"/>
        </w:rPr>
        <w:t xml:space="preserve"> 18</w:t>
      </w:r>
      <w:r w:rsidR="008F4291" w:rsidRPr="00841ECC">
        <w:rPr>
          <w:i/>
          <w:color w:val="000000"/>
        </w:rPr>
        <w:t xml:space="preserve"> tháng 7 năm 2024 của Chính phủ)</w:t>
      </w:r>
    </w:p>
    <w:p w14:paraId="58EE1F1B" w14:textId="77777777" w:rsidR="008F4291" w:rsidRPr="00841ECC" w:rsidRDefault="008F4291" w:rsidP="008F4291">
      <w:pPr>
        <w:jc w:val="center"/>
        <w:rPr>
          <w:color w:val="000000"/>
          <w:vertAlign w:val="superscript"/>
        </w:rPr>
      </w:pPr>
      <w:r w:rsidRPr="00841ECC">
        <w:rPr>
          <w:color w:val="000000"/>
          <w:vertAlign w:val="superscript"/>
        </w:rPr>
        <w:t>____________</w:t>
      </w:r>
    </w:p>
    <w:p w14:paraId="422C2BA5" w14:textId="77777777" w:rsidR="008F4291" w:rsidRPr="00841ECC" w:rsidRDefault="008F4291" w:rsidP="008F4291">
      <w:pPr>
        <w:spacing w:before="120"/>
        <w:jc w:val="right"/>
        <w:rPr>
          <w:b/>
          <w:color w:val="000000"/>
          <w:sz w:val="18"/>
        </w:rPr>
      </w:pPr>
    </w:p>
    <w:tbl>
      <w:tblPr>
        <w:tblW w:w="10387" w:type="dxa"/>
        <w:tblInd w:w="-938" w:type="dxa"/>
        <w:tblLook w:val="01E0" w:firstRow="1" w:lastRow="1" w:firstColumn="1" w:lastColumn="1" w:noHBand="0" w:noVBand="0"/>
      </w:tblPr>
      <w:tblGrid>
        <w:gridCol w:w="4717"/>
        <w:gridCol w:w="5670"/>
      </w:tblGrid>
      <w:tr w:rsidR="008F4291" w:rsidRPr="00841ECC" w14:paraId="26F56B51" w14:textId="77777777" w:rsidTr="008F4291">
        <w:trPr>
          <w:trHeight w:val="1367"/>
        </w:trPr>
        <w:tc>
          <w:tcPr>
            <w:tcW w:w="4717" w:type="dxa"/>
          </w:tcPr>
          <w:p w14:paraId="339334CE" w14:textId="77777777" w:rsidR="008F4291" w:rsidRPr="00841ECC" w:rsidRDefault="008F4291" w:rsidP="008F4291">
            <w:pPr>
              <w:jc w:val="center"/>
              <w:rPr>
                <w:rFonts w:eastAsia="Calibri"/>
                <w:bCs/>
                <w:color w:val="000000"/>
                <w:sz w:val="26"/>
              </w:rPr>
            </w:pPr>
            <w:r w:rsidRPr="00841ECC">
              <w:rPr>
                <w:rFonts w:eastAsia="Calibri"/>
                <w:bCs/>
                <w:color w:val="000000"/>
                <w:sz w:val="26"/>
              </w:rPr>
              <w:t>CƠ QUAN CHỦ QUẢN</w:t>
            </w:r>
          </w:p>
          <w:p w14:paraId="315D90D6" w14:textId="77777777" w:rsidR="008F4291" w:rsidRPr="00841ECC" w:rsidRDefault="008F4291" w:rsidP="008F4291">
            <w:pPr>
              <w:jc w:val="center"/>
              <w:rPr>
                <w:rFonts w:eastAsia="Calibri"/>
                <w:color w:val="000000"/>
                <w:sz w:val="26"/>
              </w:rPr>
            </w:pPr>
            <w:r w:rsidRPr="00841ECC">
              <w:rPr>
                <w:rFonts w:eastAsia="Calibri"/>
                <w:b/>
                <w:color w:val="000000"/>
                <w:sz w:val="26"/>
              </w:rPr>
              <w:t>BQL RỪNG/TÊN CHỦ RỪNG …</w:t>
            </w:r>
          </w:p>
          <w:p w14:paraId="6D8A3EF3" w14:textId="77777777" w:rsidR="008F4291" w:rsidRPr="00841ECC" w:rsidRDefault="008F4291" w:rsidP="008F4291">
            <w:pPr>
              <w:jc w:val="center"/>
              <w:rPr>
                <w:rFonts w:eastAsia="Calibri"/>
                <w:color w:val="000000"/>
                <w:sz w:val="26"/>
                <w:vertAlign w:val="superscript"/>
              </w:rPr>
            </w:pPr>
            <w:r w:rsidRPr="00841ECC">
              <w:rPr>
                <w:rFonts w:eastAsia="Calibri"/>
                <w:color w:val="000000"/>
                <w:sz w:val="26"/>
                <w:vertAlign w:val="superscript"/>
              </w:rPr>
              <w:t>_____________</w:t>
            </w:r>
          </w:p>
          <w:p w14:paraId="6B9DEEFB" w14:textId="77777777" w:rsidR="008F4291" w:rsidRPr="00841ECC" w:rsidRDefault="008F4291" w:rsidP="008F4291">
            <w:pPr>
              <w:jc w:val="center"/>
              <w:rPr>
                <w:rFonts w:eastAsia="Calibri"/>
                <w:color w:val="000000"/>
                <w:sz w:val="2"/>
              </w:rPr>
            </w:pPr>
          </w:p>
          <w:p w14:paraId="24E5F305" w14:textId="77777777" w:rsidR="008F4291" w:rsidRPr="00841ECC" w:rsidRDefault="008F4291" w:rsidP="008F4291">
            <w:pPr>
              <w:jc w:val="center"/>
              <w:rPr>
                <w:rFonts w:eastAsia="Calibri"/>
                <w:color w:val="000000"/>
                <w:sz w:val="26"/>
              </w:rPr>
            </w:pPr>
            <w:r w:rsidRPr="00841ECC">
              <w:rPr>
                <w:rFonts w:eastAsia="Calibri"/>
                <w:color w:val="000000"/>
                <w:sz w:val="26"/>
              </w:rPr>
              <w:t>Số: …./</w:t>
            </w:r>
            <w:r w:rsidRPr="00841ECC">
              <w:rPr>
                <w:rFonts w:eastAsia="Calibri"/>
                <w:color w:val="000000"/>
                <w:sz w:val="26"/>
                <w:lang w:val="vi-VN"/>
              </w:rPr>
              <w:t>HĐ</w:t>
            </w:r>
            <w:r w:rsidRPr="00841ECC">
              <w:rPr>
                <w:rFonts w:eastAsia="Calibri"/>
                <w:color w:val="000000"/>
                <w:sz w:val="26"/>
              </w:rPr>
              <w:t>-…</w:t>
            </w:r>
          </w:p>
        </w:tc>
        <w:tc>
          <w:tcPr>
            <w:tcW w:w="5670" w:type="dxa"/>
          </w:tcPr>
          <w:p w14:paraId="24A8C695" w14:textId="77777777" w:rsidR="008F4291" w:rsidRPr="00841ECC" w:rsidRDefault="008F4291" w:rsidP="008F4291">
            <w:pPr>
              <w:rPr>
                <w:rFonts w:eastAsia="Calibri"/>
                <w:b/>
                <w:color w:val="000000"/>
                <w:sz w:val="26"/>
              </w:rPr>
            </w:pPr>
            <w:r w:rsidRPr="00841ECC">
              <w:rPr>
                <w:rFonts w:eastAsia="Calibri"/>
                <w:b/>
                <w:color w:val="000000"/>
                <w:sz w:val="26"/>
              </w:rPr>
              <w:t>CỘNG HÒA XÃ HỘI CHỦ NGHĨA VIỆT NAM</w:t>
            </w:r>
          </w:p>
          <w:p w14:paraId="79D70BB5" w14:textId="77777777" w:rsidR="008F4291" w:rsidRPr="00841ECC" w:rsidRDefault="008F4291" w:rsidP="008F4291">
            <w:pPr>
              <w:rPr>
                <w:rFonts w:eastAsia="Calibri"/>
                <w:color w:val="000000"/>
              </w:rPr>
            </w:pPr>
            <w:r w:rsidRPr="00841ECC">
              <w:rPr>
                <w:rFonts w:eastAsia="Calibri"/>
                <w:b/>
                <w:color w:val="000000"/>
              </w:rPr>
              <w:t xml:space="preserve">             Độc lập - Tự do - Hạnh phúc</w:t>
            </w:r>
          </w:p>
          <w:p w14:paraId="49E906D4" w14:textId="77777777" w:rsidR="008F4291" w:rsidRPr="00841ECC" w:rsidRDefault="008F4291" w:rsidP="008F4291">
            <w:pPr>
              <w:jc w:val="center"/>
              <w:rPr>
                <w:rFonts w:eastAsia="Calibri"/>
                <w:color w:val="000000"/>
                <w:vertAlign w:val="superscript"/>
              </w:rPr>
            </w:pPr>
            <w:r w:rsidRPr="00841ECC">
              <w:rPr>
                <w:rFonts w:eastAsia="Calibri"/>
                <w:color w:val="000000"/>
                <w:vertAlign w:val="superscript"/>
              </w:rPr>
              <w:t>______________________________________</w:t>
            </w:r>
          </w:p>
          <w:p w14:paraId="0BB7D866" w14:textId="77777777" w:rsidR="008F4291" w:rsidRPr="00841ECC" w:rsidRDefault="008F4291" w:rsidP="008F4291">
            <w:pPr>
              <w:jc w:val="center"/>
              <w:rPr>
                <w:rFonts w:eastAsia="Calibri"/>
                <w:color w:val="000000"/>
              </w:rPr>
            </w:pPr>
            <w:r w:rsidRPr="00841ECC">
              <w:rPr>
                <w:rFonts w:eastAsia="Calibri"/>
                <w:i/>
                <w:color w:val="000000"/>
              </w:rPr>
              <w:t>..., ngày … tháng … năm …</w:t>
            </w:r>
          </w:p>
        </w:tc>
      </w:tr>
    </w:tbl>
    <w:p w14:paraId="3022C6FD" w14:textId="77777777" w:rsidR="008F4291" w:rsidRPr="00841ECC" w:rsidRDefault="008F4291" w:rsidP="008F4291">
      <w:pPr>
        <w:spacing w:before="120"/>
        <w:jc w:val="center"/>
        <w:rPr>
          <w:b/>
          <w:color w:val="000000"/>
          <w:sz w:val="24"/>
        </w:rPr>
      </w:pPr>
    </w:p>
    <w:p w14:paraId="4138931B" w14:textId="77777777" w:rsidR="008F4291" w:rsidRPr="00841ECC" w:rsidRDefault="008F4291" w:rsidP="008F4291">
      <w:pPr>
        <w:jc w:val="center"/>
        <w:rPr>
          <w:b/>
          <w:color w:val="000000"/>
        </w:rPr>
      </w:pPr>
      <w:r w:rsidRPr="00841ECC">
        <w:rPr>
          <w:b/>
          <w:color w:val="000000"/>
        </w:rPr>
        <w:t>HỢP ĐỒNG CHO THUÊ MÔI TRƯỜNG RỪNG</w:t>
      </w:r>
    </w:p>
    <w:p w14:paraId="32703951" w14:textId="77777777" w:rsidR="008F4291" w:rsidRPr="00841ECC" w:rsidRDefault="008F4291" w:rsidP="008F4291">
      <w:pPr>
        <w:jc w:val="center"/>
        <w:rPr>
          <w:b/>
          <w:color w:val="000000"/>
        </w:rPr>
      </w:pPr>
      <w:r w:rsidRPr="00841ECC">
        <w:rPr>
          <w:b/>
          <w:color w:val="000000"/>
        </w:rPr>
        <w:t>Để kinh doanh dịch vụ du lịch sin</w:t>
      </w:r>
      <w:bookmarkStart w:id="0" w:name="_GoBack"/>
      <w:bookmarkEnd w:id="0"/>
      <w:r w:rsidRPr="00841ECC">
        <w:rPr>
          <w:b/>
          <w:color w:val="000000"/>
        </w:rPr>
        <w:t xml:space="preserve">h thái, nghỉ dưỡng, giải trí </w:t>
      </w:r>
    </w:p>
    <w:p w14:paraId="1653AF58" w14:textId="77777777" w:rsidR="008F4291" w:rsidRPr="00841ECC" w:rsidRDefault="008F4291" w:rsidP="008F4291">
      <w:pPr>
        <w:jc w:val="center"/>
        <w:rPr>
          <w:b/>
          <w:color w:val="000000"/>
        </w:rPr>
      </w:pPr>
      <w:r w:rsidRPr="00841ECC">
        <w:rPr>
          <w:b/>
          <w:color w:val="000000"/>
        </w:rPr>
        <w:t>trong rừng đặc dụng/phòng hộ/sản xuất ……(tên khu rừng)</w:t>
      </w:r>
    </w:p>
    <w:p w14:paraId="237A916C" w14:textId="77777777" w:rsidR="008F4291" w:rsidRPr="00841ECC" w:rsidRDefault="008F4291" w:rsidP="00B51144">
      <w:pPr>
        <w:spacing w:before="120"/>
        <w:jc w:val="center"/>
        <w:rPr>
          <w:color w:val="000000"/>
        </w:rPr>
      </w:pPr>
      <w:r w:rsidRPr="00841ECC">
        <w:rPr>
          <w:color w:val="000000"/>
        </w:rPr>
        <w:t>Số :…./năm/HĐ-CTMTR</w:t>
      </w:r>
    </w:p>
    <w:p w14:paraId="30299688" w14:textId="77777777" w:rsidR="008F4291" w:rsidRPr="00841ECC" w:rsidRDefault="008F4291" w:rsidP="008F4291">
      <w:pPr>
        <w:jc w:val="center"/>
        <w:rPr>
          <w:color w:val="000000"/>
          <w:vertAlign w:val="superscript"/>
        </w:rPr>
      </w:pPr>
      <w:r w:rsidRPr="00841ECC">
        <w:rPr>
          <w:color w:val="000000"/>
          <w:vertAlign w:val="superscript"/>
        </w:rPr>
        <w:t>____________</w:t>
      </w:r>
    </w:p>
    <w:p w14:paraId="46809F05" w14:textId="77777777" w:rsidR="008F4291" w:rsidRPr="00841ECC" w:rsidRDefault="008F4291" w:rsidP="008F4291">
      <w:pPr>
        <w:jc w:val="center"/>
        <w:rPr>
          <w:color w:val="000000"/>
          <w:sz w:val="20"/>
          <w:vertAlign w:val="superscript"/>
        </w:rPr>
      </w:pPr>
    </w:p>
    <w:p w14:paraId="67FB5874" w14:textId="2F98EE40" w:rsidR="00C548BB" w:rsidRDefault="00C548BB" w:rsidP="00BA5624">
      <w:pPr>
        <w:pStyle w:val="NormalWeb"/>
        <w:spacing w:before="200" w:beforeAutospacing="0" w:after="0" w:afterAutospacing="0"/>
        <w:ind w:firstLine="567"/>
        <w:jc w:val="both"/>
        <w:rPr>
          <w:i/>
          <w:iCs/>
          <w:color w:val="000000"/>
          <w:sz w:val="28"/>
          <w:szCs w:val="28"/>
          <w:lang w:val="en-US"/>
        </w:rPr>
      </w:pPr>
      <w:r>
        <w:rPr>
          <w:i/>
          <w:iCs/>
          <w:color w:val="000000"/>
          <w:sz w:val="28"/>
          <w:szCs w:val="28"/>
          <w:lang w:val="en-US"/>
        </w:rPr>
        <w:t>Căn cứ Bộ Luật dân sự ngày 24 tháng 11 năm 2015;</w:t>
      </w:r>
    </w:p>
    <w:p w14:paraId="4F6164D2" w14:textId="41A1670E" w:rsidR="008F4291" w:rsidRPr="00841ECC" w:rsidRDefault="008F4291" w:rsidP="00BA5624">
      <w:pPr>
        <w:pStyle w:val="NormalWeb"/>
        <w:spacing w:before="200" w:beforeAutospacing="0" w:after="0" w:afterAutospacing="0"/>
        <w:ind w:firstLine="567"/>
        <w:jc w:val="both"/>
        <w:rPr>
          <w:i/>
          <w:iCs/>
          <w:color w:val="000000"/>
          <w:sz w:val="28"/>
          <w:szCs w:val="28"/>
          <w:lang w:val="vi-VN"/>
        </w:rPr>
      </w:pPr>
      <w:r w:rsidRPr="00841ECC">
        <w:rPr>
          <w:i/>
          <w:iCs/>
          <w:color w:val="000000"/>
          <w:sz w:val="28"/>
          <w:szCs w:val="28"/>
          <w:lang w:val="vi-VN"/>
        </w:rPr>
        <w:t xml:space="preserve">Căn cứ Luật </w:t>
      </w:r>
      <w:r w:rsidRPr="00841ECC">
        <w:rPr>
          <w:i/>
          <w:iCs/>
          <w:color w:val="000000"/>
          <w:sz w:val="28"/>
          <w:szCs w:val="28"/>
          <w:lang w:val="en-US"/>
        </w:rPr>
        <w:t>L</w:t>
      </w:r>
      <w:r w:rsidRPr="00841ECC">
        <w:rPr>
          <w:i/>
          <w:iCs/>
          <w:color w:val="000000"/>
          <w:sz w:val="28"/>
          <w:szCs w:val="28"/>
          <w:lang w:val="vi-VN"/>
        </w:rPr>
        <w:t>âm nghiệp</w:t>
      </w:r>
      <w:r w:rsidR="00BA5624">
        <w:rPr>
          <w:i/>
          <w:iCs/>
          <w:color w:val="000000"/>
          <w:sz w:val="28"/>
          <w:szCs w:val="28"/>
          <w:lang w:val="en-US"/>
        </w:rPr>
        <w:t xml:space="preserve"> </w:t>
      </w:r>
      <w:r w:rsidRPr="00841ECC">
        <w:rPr>
          <w:i/>
          <w:iCs/>
          <w:color w:val="000000"/>
          <w:sz w:val="28"/>
          <w:szCs w:val="28"/>
          <w:lang w:val="vi-VN"/>
        </w:rPr>
        <w:t>ngày 15 tháng 11 năm 2017; </w:t>
      </w:r>
    </w:p>
    <w:p w14:paraId="6665BC9B" w14:textId="77777777" w:rsidR="008F4291" w:rsidRPr="00841ECC" w:rsidRDefault="008F4291" w:rsidP="00BA5624">
      <w:pPr>
        <w:pStyle w:val="NormalWeb"/>
        <w:spacing w:before="200" w:beforeAutospacing="0" w:after="0" w:afterAutospacing="0"/>
        <w:ind w:firstLine="567"/>
        <w:jc w:val="both"/>
        <w:rPr>
          <w:i/>
          <w:iCs/>
          <w:color w:val="000000"/>
          <w:sz w:val="28"/>
          <w:szCs w:val="28"/>
          <w:lang w:val="vi-VN"/>
        </w:rPr>
      </w:pPr>
      <w:r w:rsidRPr="00841ECC">
        <w:rPr>
          <w:i/>
          <w:iCs/>
          <w:color w:val="000000"/>
          <w:sz w:val="28"/>
          <w:szCs w:val="28"/>
          <w:lang w:val="vi-VN"/>
        </w:rPr>
        <w:t>Căn cứ Nghị định số</w:t>
      </w:r>
      <w:r w:rsidRPr="00841ECC">
        <w:rPr>
          <w:i/>
          <w:iCs/>
          <w:color w:val="000000"/>
          <w:sz w:val="28"/>
          <w:szCs w:val="28"/>
          <w:lang w:val="en-US"/>
        </w:rPr>
        <w:t>:</w:t>
      </w:r>
      <w:r w:rsidRPr="00841ECC">
        <w:rPr>
          <w:i/>
          <w:iCs/>
          <w:color w:val="000000"/>
          <w:sz w:val="28"/>
          <w:szCs w:val="28"/>
        </w:rPr>
        <w:t>…..</w:t>
      </w:r>
      <w:r w:rsidRPr="00841ECC">
        <w:rPr>
          <w:i/>
          <w:iCs/>
          <w:color w:val="000000"/>
          <w:sz w:val="28"/>
          <w:szCs w:val="28"/>
          <w:lang w:val="vi-VN"/>
        </w:rPr>
        <w:t>/20</w:t>
      </w:r>
      <w:r w:rsidRPr="00841ECC">
        <w:rPr>
          <w:i/>
          <w:iCs/>
          <w:color w:val="000000"/>
          <w:sz w:val="28"/>
          <w:szCs w:val="28"/>
        </w:rPr>
        <w:t>2</w:t>
      </w:r>
      <w:r w:rsidRPr="00841ECC">
        <w:rPr>
          <w:i/>
          <w:iCs/>
          <w:color w:val="000000"/>
          <w:sz w:val="28"/>
          <w:szCs w:val="28"/>
          <w:lang w:val="en-US"/>
        </w:rPr>
        <w:t>4</w:t>
      </w:r>
      <w:r w:rsidRPr="00841ECC">
        <w:rPr>
          <w:i/>
          <w:iCs/>
          <w:color w:val="000000"/>
          <w:sz w:val="28"/>
          <w:szCs w:val="28"/>
          <w:lang w:val="vi-VN"/>
        </w:rPr>
        <w:t xml:space="preserve">/NĐ-CP ngày </w:t>
      </w:r>
      <w:r w:rsidRPr="00841ECC">
        <w:rPr>
          <w:i/>
          <w:iCs/>
          <w:color w:val="000000"/>
          <w:sz w:val="28"/>
          <w:szCs w:val="28"/>
        </w:rPr>
        <w:t>…</w:t>
      </w:r>
      <w:r w:rsidRPr="00841ECC">
        <w:rPr>
          <w:i/>
          <w:iCs/>
          <w:color w:val="000000"/>
          <w:sz w:val="28"/>
          <w:szCs w:val="28"/>
          <w:lang w:val="vi-VN"/>
        </w:rPr>
        <w:t>/</w:t>
      </w:r>
      <w:r w:rsidRPr="00841ECC">
        <w:rPr>
          <w:i/>
          <w:iCs/>
          <w:color w:val="000000"/>
          <w:sz w:val="28"/>
          <w:szCs w:val="28"/>
        </w:rPr>
        <w:t>…</w:t>
      </w:r>
      <w:r w:rsidRPr="00841ECC">
        <w:rPr>
          <w:i/>
          <w:iCs/>
          <w:color w:val="000000"/>
          <w:sz w:val="28"/>
          <w:szCs w:val="28"/>
          <w:lang w:val="vi-VN"/>
        </w:rPr>
        <w:t>/20</w:t>
      </w:r>
      <w:r w:rsidRPr="00841ECC">
        <w:rPr>
          <w:i/>
          <w:iCs/>
          <w:color w:val="000000"/>
          <w:sz w:val="28"/>
          <w:szCs w:val="28"/>
        </w:rPr>
        <w:t>2</w:t>
      </w:r>
      <w:r w:rsidRPr="00841ECC">
        <w:rPr>
          <w:i/>
          <w:iCs/>
          <w:color w:val="000000"/>
          <w:sz w:val="28"/>
          <w:szCs w:val="28"/>
          <w:lang w:val="en-US"/>
        </w:rPr>
        <w:t>4</w:t>
      </w:r>
      <w:r w:rsidRPr="00841ECC">
        <w:rPr>
          <w:i/>
          <w:iCs/>
          <w:color w:val="000000"/>
          <w:sz w:val="28"/>
          <w:szCs w:val="28"/>
          <w:lang w:val="vi-VN"/>
        </w:rPr>
        <w:t xml:space="preserve"> của </w:t>
      </w:r>
      <w:r w:rsidRPr="00841ECC">
        <w:rPr>
          <w:i/>
          <w:iCs/>
          <w:color w:val="000000"/>
          <w:sz w:val="28"/>
          <w:szCs w:val="28"/>
        </w:rPr>
        <w:t>Chính phủ sửa đổi</w:t>
      </w:r>
      <w:r w:rsidR="004701CC" w:rsidRPr="00841ECC">
        <w:rPr>
          <w:i/>
          <w:iCs/>
          <w:color w:val="000000"/>
          <w:sz w:val="28"/>
          <w:szCs w:val="28"/>
          <w:lang w:val="en-US"/>
        </w:rPr>
        <w:t>,</w:t>
      </w:r>
      <w:r w:rsidRPr="00841ECC">
        <w:rPr>
          <w:i/>
          <w:iCs/>
          <w:color w:val="000000"/>
          <w:sz w:val="28"/>
          <w:szCs w:val="28"/>
        </w:rPr>
        <w:t xml:space="preserve"> bổ sung </w:t>
      </w:r>
      <w:r w:rsidRPr="00841ECC">
        <w:rPr>
          <w:i/>
          <w:iCs/>
          <w:color w:val="000000"/>
          <w:sz w:val="28"/>
          <w:szCs w:val="28"/>
          <w:lang w:val="en-US"/>
        </w:rPr>
        <w:t xml:space="preserve">một số điều của </w:t>
      </w:r>
      <w:r w:rsidRPr="00841ECC">
        <w:rPr>
          <w:i/>
          <w:iCs/>
          <w:color w:val="000000"/>
          <w:sz w:val="28"/>
          <w:szCs w:val="28"/>
        </w:rPr>
        <w:t>Nghị định số 156/2018/NĐ-CP ngày 16/11/2018 của</w:t>
      </w:r>
      <w:r w:rsidRPr="00841ECC">
        <w:rPr>
          <w:i/>
          <w:iCs/>
          <w:color w:val="000000"/>
          <w:sz w:val="28"/>
          <w:szCs w:val="28"/>
          <w:lang w:val="vi-VN"/>
        </w:rPr>
        <w:t xml:space="preserve"> Chính phủ </w:t>
      </w:r>
      <w:r w:rsidRPr="00841ECC">
        <w:rPr>
          <w:i/>
          <w:iCs/>
          <w:color w:val="000000"/>
          <w:sz w:val="28"/>
          <w:szCs w:val="28"/>
          <w:lang w:val="en-US"/>
        </w:rPr>
        <w:t>q</w:t>
      </w:r>
      <w:r w:rsidRPr="00841ECC">
        <w:rPr>
          <w:i/>
          <w:iCs/>
          <w:color w:val="000000"/>
          <w:sz w:val="28"/>
          <w:szCs w:val="28"/>
          <w:lang w:val="vi-VN"/>
        </w:rPr>
        <w:t>uy định chi tiết thi hành một số điều của Luật Lâm nghiệp;</w:t>
      </w:r>
    </w:p>
    <w:p w14:paraId="68016ADC" w14:textId="77777777" w:rsidR="008F4291" w:rsidRPr="00841ECC" w:rsidRDefault="008F4291" w:rsidP="00BA5624">
      <w:pPr>
        <w:pStyle w:val="NormalWeb"/>
        <w:spacing w:before="200" w:beforeAutospacing="0" w:after="0" w:afterAutospacing="0"/>
        <w:ind w:firstLine="567"/>
        <w:jc w:val="both"/>
        <w:rPr>
          <w:i/>
          <w:iCs/>
          <w:color w:val="000000"/>
          <w:sz w:val="28"/>
          <w:szCs w:val="28"/>
        </w:rPr>
      </w:pPr>
      <w:r w:rsidRPr="00841ECC">
        <w:rPr>
          <w:i/>
          <w:iCs/>
          <w:color w:val="000000"/>
          <w:sz w:val="28"/>
          <w:szCs w:val="28"/>
        </w:rPr>
        <w:t>Các căn cứ của pháp luật khác có liên quan…………..;</w:t>
      </w:r>
    </w:p>
    <w:p w14:paraId="196D70FC" w14:textId="77777777" w:rsidR="008F4291" w:rsidRPr="00841ECC" w:rsidRDefault="008F4291" w:rsidP="00BA5624">
      <w:pPr>
        <w:spacing w:before="200"/>
        <w:ind w:firstLine="567"/>
        <w:jc w:val="both"/>
        <w:rPr>
          <w:bCs/>
          <w:i/>
          <w:iCs/>
          <w:color w:val="000000"/>
          <w:lang w:val="sv-SE"/>
        </w:rPr>
      </w:pPr>
      <w:r w:rsidRPr="00841ECC">
        <w:rPr>
          <w:i/>
          <w:iCs/>
          <w:color w:val="000000"/>
          <w:lang w:val="vi-VN"/>
        </w:rPr>
        <w:t xml:space="preserve">Căn cứ Quyết định số </w:t>
      </w:r>
      <w:r w:rsidRPr="00841ECC">
        <w:rPr>
          <w:bCs/>
          <w:i/>
          <w:iCs/>
          <w:color w:val="000000"/>
          <w:lang w:val="sv-SE"/>
        </w:rPr>
        <w:t>............. về việc phê duyệt Phương án quản lý rừng bền vững khu rừng.............. giai đoạn .........;</w:t>
      </w:r>
    </w:p>
    <w:p w14:paraId="16943F14" w14:textId="3E2E2968" w:rsidR="008F4291" w:rsidRPr="00841ECC" w:rsidRDefault="008F4291" w:rsidP="00BA5624">
      <w:pPr>
        <w:pStyle w:val="NormalWeb"/>
        <w:spacing w:before="200" w:beforeAutospacing="0" w:after="0" w:afterAutospacing="0"/>
        <w:ind w:firstLine="567"/>
        <w:jc w:val="both"/>
        <w:rPr>
          <w:i/>
          <w:iCs/>
          <w:color w:val="000000"/>
          <w:sz w:val="28"/>
          <w:szCs w:val="28"/>
          <w:lang w:val="vi-VN"/>
        </w:rPr>
      </w:pPr>
      <w:r w:rsidRPr="00841ECC">
        <w:rPr>
          <w:i/>
          <w:iCs/>
          <w:color w:val="000000"/>
          <w:sz w:val="28"/>
          <w:szCs w:val="28"/>
          <w:lang w:val="vi-VN"/>
        </w:rPr>
        <w:t xml:space="preserve">Căn cứ Quyết định số </w:t>
      </w:r>
      <w:r w:rsidRPr="00841ECC">
        <w:rPr>
          <w:i/>
          <w:iCs/>
          <w:color w:val="000000"/>
          <w:sz w:val="28"/>
          <w:szCs w:val="28"/>
          <w:lang w:val="sv-SE"/>
        </w:rPr>
        <w:t>...............</w:t>
      </w:r>
      <w:r w:rsidRPr="00841ECC">
        <w:rPr>
          <w:i/>
          <w:iCs/>
          <w:color w:val="000000"/>
          <w:sz w:val="28"/>
          <w:szCs w:val="28"/>
          <w:lang w:val="vi-VN"/>
        </w:rPr>
        <w:t xml:space="preserve"> về việc phê duyệt Đề án </w:t>
      </w:r>
      <w:r w:rsidR="00514FD9">
        <w:rPr>
          <w:i/>
          <w:iCs/>
          <w:color w:val="000000"/>
          <w:sz w:val="28"/>
          <w:szCs w:val="28"/>
          <w:lang w:val="en-US"/>
        </w:rPr>
        <w:t>d</w:t>
      </w:r>
      <w:r w:rsidRPr="00841ECC">
        <w:rPr>
          <w:i/>
          <w:iCs/>
          <w:color w:val="000000"/>
          <w:sz w:val="28"/>
          <w:szCs w:val="28"/>
          <w:lang w:val="vi-VN"/>
        </w:rPr>
        <w:t>u lịch sinh thái, nghỉ dưỡng, giải trí trong khu rừng …………</w:t>
      </w:r>
      <w:r w:rsidRPr="00841ECC">
        <w:rPr>
          <w:bCs/>
          <w:i/>
          <w:iCs/>
          <w:color w:val="000000"/>
          <w:sz w:val="28"/>
          <w:szCs w:val="28"/>
          <w:lang w:val="sv-SE"/>
        </w:rPr>
        <w:t xml:space="preserve"> giai đoạn .........;</w:t>
      </w:r>
    </w:p>
    <w:p w14:paraId="50449956" w14:textId="77777777" w:rsidR="008F4291" w:rsidRPr="00841ECC" w:rsidRDefault="008F4291" w:rsidP="00BA5624">
      <w:pPr>
        <w:pStyle w:val="NormalWeb"/>
        <w:spacing w:before="200" w:beforeAutospacing="0" w:after="0" w:afterAutospacing="0"/>
        <w:ind w:firstLine="567"/>
        <w:jc w:val="both"/>
        <w:rPr>
          <w:i/>
          <w:iCs/>
          <w:color w:val="000000"/>
          <w:sz w:val="28"/>
          <w:szCs w:val="28"/>
        </w:rPr>
      </w:pPr>
      <w:r w:rsidRPr="00841ECC">
        <w:rPr>
          <w:i/>
          <w:iCs/>
          <w:color w:val="000000"/>
          <w:sz w:val="28"/>
          <w:szCs w:val="28"/>
        </w:rPr>
        <w:t>Liệt kê các văn bản hành chính có liên quan đến việc cho thuê môi trường rừng có liên quan đến hợp đồng;</w:t>
      </w:r>
    </w:p>
    <w:p w14:paraId="72BB657C" w14:textId="1CE9241A" w:rsidR="008F4291" w:rsidRPr="00841ECC" w:rsidRDefault="008F4291" w:rsidP="00BA5624">
      <w:pPr>
        <w:pStyle w:val="NormalWeb"/>
        <w:spacing w:before="200" w:beforeAutospacing="0" w:after="0" w:afterAutospacing="0"/>
        <w:ind w:firstLine="567"/>
        <w:jc w:val="both"/>
        <w:rPr>
          <w:i/>
          <w:iCs/>
          <w:color w:val="000000"/>
          <w:sz w:val="28"/>
          <w:szCs w:val="28"/>
        </w:rPr>
      </w:pPr>
      <w:r w:rsidRPr="00841ECC">
        <w:rPr>
          <w:i/>
          <w:iCs/>
          <w:color w:val="000000"/>
          <w:sz w:val="28"/>
          <w:szCs w:val="28"/>
        </w:rPr>
        <w:t>Căn cứ nhu cầu và khả năng của hai bên</w:t>
      </w:r>
      <w:r w:rsidR="00945AB3">
        <w:rPr>
          <w:i/>
          <w:iCs/>
          <w:color w:val="000000"/>
          <w:sz w:val="28"/>
          <w:szCs w:val="28"/>
        </w:rPr>
        <w:t>.</w:t>
      </w:r>
    </w:p>
    <w:p w14:paraId="1A313FCF" w14:textId="77777777" w:rsidR="008F4291" w:rsidRPr="00841ECC" w:rsidRDefault="008F4291" w:rsidP="00BA5624">
      <w:pPr>
        <w:shd w:val="clear" w:color="auto" w:fill="FFFFFF"/>
        <w:spacing w:before="200"/>
        <w:ind w:firstLine="567"/>
        <w:jc w:val="both"/>
        <w:rPr>
          <w:color w:val="000000"/>
        </w:rPr>
      </w:pPr>
      <w:r w:rsidRPr="00841ECC">
        <w:rPr>
          <w:color w:val="000000"/>
          <w:lang w:val="vi-VN"/>
        </w:rPr>
        <w:t>Hôm nay, ngày </w:t>
      </w:r>
      <w:r w:rsidRPr="00841ECC">
        <w:rPr>
          <w:color w:val="000000"/>
        </w:rPr>
        <w:t>……. </w:t>
      </w:r>
      <w:r w:rsidRPr="00841ECC">
        <w:rPr>
          <w:color w:val="000000"/>
          <w:lang w:val="vi-VN"/>
        </w:rPr>
        <w:t>tháng ... năm </w:t>
      </w:r>
      <w:r w:rsidRPr="00841ECC">
        <w:rPr>
          <w:color w:val="000000"/>
        </w:rPr>
        <w:t>…….. </w:t>
      </w:r>
      <w:r w:rsidRPr="00841ECC">
        <w:rPr>
          <w:color w:val="000000"/>
          <w:lang w:val="vi-VN"/>
        </w:rPr>
        <w:t>tại </w:t>
      </w:r>
      <w:r w:rsidRPr="00841ECC">
        <w:rPr>
          <w:color w:val="000000"/>
        </w:rPr>
        <w:t>…………..</w:t>
      </w:r>
      <w:r w:rsidRPr="00841ECC">
        <w:rPr>
          <w:color w:val="000000"/>
          <w:lang w:val="vi-VN"/>
        </w:rPr>
        <w:t>, chúng tôi gồm:</w:t>
      </w:r>
    </w:p>
    <w:p w14:paraId="6E69A21E" w14:textId="77777777" w:rsidR="008F4291" w:rsidRPr="00841ECC" w:rsidRDefault="008F4291" w:rsidP="00BA5624">
      <w:pPr>
        <w:shd w:val="clear" w:color="auto" w:fill="FFFFFF"/>
        <w:spacing w:before="200"/>
        <w:ind w:firstLine="567"/>
        <w:jc w:val="both"/>
        <w:rPr>
          <w:color w:val="000000"/>
        </w:rPr>
      </w:pPr>
      <w:r w:rsidRPr="00841ECC">
        <w:rPr>
          <w:b/>
          <w:bCs/>
          <w:color w:val="000000"/>
          <w:lang w:val="vi-VN"/>
        </w:rPr>
        <w:t xml:space="preserve">I. Bên cho thuê </w:t>
      </w:r>
      <w:r w:rsidRPr="00841ECC">
        <w:rPr>
          <w:b/>
          <w:bCs/>
          <w:color w:val="000000"/>
        </w:rPr>
        <w:t xml:space="preserve">môi trường </w:t>
      </w:r>
      <w:r w:rsidRPr="00841ECC">
        <w:rPr>
          <w:b/>
          <w:bCs/>
          <w:color w:val="000000"/>
          <w:lang w:val="vi-VN"/>
        </w:rPr>
        <w:t>rừng</w:t>
      </w:r>
      <w:r w:rsidRPr="00841ECC">
        <w:rPr>
          <w:color w:val="000000"/>
        </w:rPr>
        <w:t xml:space="preserve"> ……………………………… </w:t>
      </w:r>
      <w:r w:rsidRPr="00841ECC">
        <w:rPr>
          <w:b/>
          <w:color w:val="000000"/>
        </w:rPr>
        <w:t>(Bên A)</w:t>
      </w:r>
    </w:p>
    <w:p w14:paraId="657D4265" w14:textId="77777777" w:rsidR="008F4291" w:rsidRPr="00841ECC" w:rsidRDefault="008F4291" w:rsidP="00BA5624">
      <w:pPr>
        <w:shd w:val="clear" w:color="auto" w:fill="FFFFFF"/>
        <w:spacing w:before="200"/>
        <w:ind w:firstLine="567"/>
        <w:jc w:val="both"/>
        <w:rPr>
          <w:color w:val="000000"/>
          <w:lang w:val="vi-VN"/>
        </w:rPr>
      </w:pPr>
      <w:r w:rsidRPr="00841ECC">
        <w:rPr>
          <w:color w:val="000000"/>
        </w:rPr>
        <w:t xml:space="preserve">- </w:t>
      </w:r>
      <w:r w:rsidRPr="00841ECC">
        <w:rPr>
          <w:color w:val="000000"/>
          <w:lang w:val="vi-VN"/>
        </w:rPr>
        <w:t>Do ông (bà):</w:t>
      </w:r>
      <w:r w:rsidRPr="00841ECC">
        <w:rPr>
          <w:color w:val="000000"/>
        </w:rPr>
        <w:t> ………………. </w:t>
      </w:r>
      <w:r w:rsidRPr="00841ECC">
        <w:rPr>
          <w:i/>
          <w:iCs/>
          <w:color w:val="000000"/>
          <w:lang w:val="vi-VN"/>
        </w:rPr>
        <w:t xml:space="preserve">(Ghi họ tên, chức vụ, cơ quan) </w:t>
      </w:r>
      <w:r w:rsidRPr="00841ECC">
        <w:rPr>
          <w:color w:val="000000"/>
          <w:lang w:val="vi-VN"/>
        </w:rPr>
        <w:t>làm đại diện.</w:t>
      </w:r>
    </w:p>
    <w:p w14:paraId="1169134E" w14:textId="77777777" w:rsidR="008F4291" w:rsidRPr="00841ECC" w:rsidRDefault="008F4291" w:rsidP="00BA5624">
      <w:pPr>
        <w:shd w:val="clear" w:color="auto" w:fill="FFFFFF"/>
        <w:spacing w:before="200"/>
        <w:ind w:firstLine="567"/>
        <w:jc w:val="both"/>
        <w:rPr>
          <w:color w:val="000000"/>
        </w:rPr>
      </w:pPr>
      <w:r w:rsidRPr="00841ECC">
        <w:rPr>
          <w:color w:val="000000"/>
        </w:rPr>
        <w:t>- Địa chỉ trụ sở chính: …………………………………………</w:t>
      </w:r>
    </w:p>
    <w:p w14:paraId="07165F6C" w14:textId="77777777" w:rsidR="008F4291" w:rsidRPr="00841ECC" w:rsidRDefault="008F4291" w:rsidP="00BA5624">
      <w:pPr>
        <w:shd w:val="clear" w:color="auto" w:fill="FFFFFF"/>
        <w:spacing w:before="200"/>
        <w:ind w:firstLine="567"/>
        <w:jc w:val="both"/>
        <w:rPr>
          <w:color w:val="000000"/>
        </w:rPr>
      </w:pPr>
      <w:r w:rsidRPr="00841ECC">
        <w:rPr>
          <w:color w:val="000000"/>
        </w:rPr>
        <w:t xml:space="preserve">- Tài khoản số:………………..; </w:t>
      </w:r>
      <w:r w:rsidR="004701CC" w:rsidRPr="00841ECC">
        <w:rPr>
          <w:color w:val="000000"/>
        </w:rPr>
        <w:t>t</w:t>
      </w:r>
      <w:r w:rsidRPr="00841ECC">
        <w:rPr>
          <w:color w:val="000000"/>
        </w:rPr>
        <w:t xml:space="preserve">ại Kho bạc nhà nước ………………. </w:t>
      </w:r>
    </w:p>
    <w:p w14:paraId="00575BAD" w14:textId="77777777" w:rsidR="008F4291" w:rsidRPr="00841ECC" w:rsidRDefault="008F4291" w:rsidP="00BA5624">
      <w:pPr>
        <w:shd w:val="clear" w:color="auto" w:fill="FFFFFF"/>
        <w:spacing w:before="200"/>
        <w:ind w:firstLine="567"/>
        <w:jc w:val="both"/>
        <w:rPr>
          <w:color w:val="000000"/>
        </w:rPr>
      </w:pPr>
      <w:r w:rsidRPr="00841ECC">
        <w:rPr>
          <w:color w:val="000000"/>
        </w:rPr>
        <w:t>- Mã số thuế: ………………………………………</w:t>
      </w:r>
    </w:p>
    <w:p w14:paraId="32649A1F" w14:textId="77777777" w:rsidR="008F4291" w:rsidRPr="00841ECC" w:rsidRDefault="008F4291" w:rsidP="00BA5624">
      <w:pPr>
        <w:shd w:val="clear" w:color="auto" w:fill="FFFFFF"/>
        <w:spacing w:before="200"/>
        <w:ind w:firstLine="567"/>
        <w:jc w:val="both"/>
        <w:rPr>
          <w:color w:val="000000"/>
        </w:rPr>
      </w:pPr>
      <w:r w:rsidRPr="00841ECC">
        <w:rPr>
          <w:color w:val="000000"/>
        </w:rPr>
        <w:lastRenderedPageBreak/>
        <w:t>- Điện thoại : ………………………………………</w:t>
      </w:r>
    </w:p>
    <w:p w14:paraId="5879596C" w14:textId="77777777" w:rsidR="008F4291" w:rsidRPr="00841ECC" w:rsidRDefault="008F4291" w:rsidP="008F4291">
      <w:pPr>
        <w:shd w:val="clear" w:color="auto" w:fill="FFFFFF"/>
        <w:spacing w:before="160"/>
        <w:ind w:firstLine="567"/>
        <w:jc w:val="both"/>
        <w:rPr>
          <w:color w:val="000000"/>
        </w:rPr>
      </w:pPr>
      <w:r w:rsidRPr="00841ECC">
        <w:rPr>
          <w:b/>
          <w:bCs/>
          <w:color w:val="000000"/>
          <w:lang w:val="vi-VN"/>
        </w:rPr>
        <w:t>II. Bên thuê</w:t>
      </w:r>
      <w:r w:rsidRPr="00841ECC">
        <w:rPr>
          <w:b/>
          <w:bCs/>
          <w:color w:val="000000"/>
        </w:rPr>
        <w:t xml:space="preserve"> môi trường</w:t>
      </w:r>
      <w:r w:rsidRPr="00841ECC">
        <w:rPr>
          <w:b/>
          <w:bCs/>
          <w:color w:val="000000"/>
          <w:lang w:val="vi-VN"/>
        </w:rPr>
        <w:t xml:space="preserve"> rừng là</w:t>
      </w:r>
      <w:r w:rsidRPr="00841ECC">
        <w:rPr>
          <w:color w:val="000000"/>
          <w:lang w:val="vi-VN"/>
        </w:rPr>
        <w:t>: </w:t>
      </w:r>
      <w:r w:rsidRPr="00841ECC">
        <w:rPr>
          <w:color w:val="000000"/>
        </w:rPr>
        <w:t xml:space="preserve">………………………… </w:t>
      </w:r>
      <w:r w:rsidRPr="00841ECC">
        <w:rPr>
          <w:b/>
          <w:color w:val="000000"/>
        </w:rPr>
        <w:t>(Bên B)</w:t>
      </w:r>
    </w:p>
    <w:p w14:paraId="42687B5F" w14:textId="6EB58CC3" w:rsidR="008F4291" w:rsidRPr="00841ECC" w:rsidRDefault="008F4291" w:rsidP="008F4291">
      <w:pPr>
        <w:shd w:val="clear" w:color="auto" w:fill="FFFFFF"/>
        <w:spacing w:before="160"/>
        <w:ind w:firstLine="567"/>
        <w:jc w:val="both"/>
        <w:rPr>
          <w:color w:val="000000"/>
        </w:rPr>
      </w:pPr>
      <w:r w:rsidRPr="00841ECC">
        <w:rPr>
          <w:color w:val="000000"/>
          <w:lang w:val="vi-VN"/>
        </w:rPr>
        <w:t>Do</w:t>
      </w:r>
      <w:r w:rsidR="00486DC0">
        <w:rPr>
          <w:color w:val="000000"/>
        </w:rPr>
        <w:t xml:space="preserve"> </w:t>
      </w:r>
      <w:r w:rsidRPr="00841ECC">
        <w:rPr>
          <w:color w:val="000000"/>
          <w:lang w:val="vi-VN"/>
        </w:rPr>
        <w:t>ông</w:t>
      </w:r>
      <w:r w:rsidR="00486DC0">
        <w:rPr>
          <w:color w:val="000000"/>
        </w:rPr>
        <w:t xml:space="preserve"> (</w:t>
      </w:r>
      <w:r w:rsidRPr="00841ECC">
        <w:rPr>
          <w:color w:val="000000"/>
          <w:lang w:val="vi-VN"/>
        </w:rPr>
        <w:t>bà</w:t>
      </w:r>
      <w:r w:rsidR="00486DC0">
        <w:rPr>
          <w:color w:val="000000"/>
        </w:rPr>
        <w:t>):</w:t>
      </w:r>
      <w:r w:rsidRPr="00841ECC">
        <w:rPr>
          <w:color w:val="000000"/>
          <w:lang w:val="vi-VN"/>
        </w:rPr>
        <w:t> </w:t>
      </w:r>
      <w:r w:rsidRPr="00841ECC">
        <w:rPr>
          <w:color w:val="000000"/>
        </w:rPr>
        <w:t>……. Số CCCD</w:t>
      </w:r>
      <w:r w:rsidR="00B51144">
        <w:rPr>
          <w:color w:val="000000"/>
        </w:rPr>
        <w:t>/CC</w:t>
      </w:r>
      <w:r w:rsidRPr="00841ECC">
        <w:rPr>
          <w:color w:val="000000"/>
          <w:lang w:val="vi-VN"/>
        </w:rPr>
        <w:t>:</w:t>
      </w:r>
      <w:r w:rsidRPr="00841ECC">
        <w:rPr>
          <w:color w:val="000000"/>
        </w:rPr>
        <w:t>………... </w:t>
      </w:r>
      <w:r w:rsidRPr="00841ECC">
        <w:rPr>
          <w:color w:val="000000"/>
          <w:lang w:val="vi-VN"/>
        </w:rPr>
        <w:t>làm đại diện</w:t>
      </w:r>
      <w:r w:rsidRPr="00841ECC">
        <w:rPr>
          <w:color w:val="000000"/>
        </w:rPr>
        <w:t xml:space="preserve"> </w:t>
      </w:r>
      <w:r w:rsidRPr="00841ECC">
        <w:rPr>
          <w:i/>
          <w:iCs/>
          <w:color w:val="000000"/>
        </w:rPr>
        <w:t>(đối với cá nhân)</w:t>
      </w:r>
    </w:p>
    <w:p w14:paraId="5BEE2BE5" w14:textId="77777777" w:rsidR="00486DC0" w:rsidRDefault="008F4291" w:rsidP="008F4291">
      <w:pPr>
        <w:shd w:val="clear" w:color="auto" w:fill="FFFFFF"/>
        <w:spacing w:before="160"/>
        <w:ind w:firstLine="567"/>
        <w:jc w:val="both"/>
        <w:rPr>
          <w:i/>
          <w:iCs/>
          <w:color w:val="000000"/>
        </w:rPr>
      </w:pPr>
      <w:r w:rsidRPr="00841ECC">
        <w:rPr>
          <w:color w:val="000000"/>
          <w:lang w:val="vi-VN"/>
        </w:rPr>
        <w:t>Do ông (bà):</w:t>
      </w:r>
      <w:r w:rsidRPr="00841ECC">
        <w:rPr>
          <w:color w:val="000000"/>
        </w:rPr>
        <w:t> …………………………. </w:t>
      </w:r>
      <w:r w:rsidRPr="00841ECC">
        <w:rPr>
          <w:i/>
          <w:iCs/>
          <w:color w:val="000000"/>
          <w:lang w:val="vi-VN"/>
        </w:rPr>
        <w:t>chức vụ</w:t>
      </w:r>
      <w:r w:rsidR="00486DC0">
        <w:rPr>
          <w:i/>
          <w:iCs/>
          <w:color w:val="000000"/>
        </w:rPr>
        <w:t xml:space="preserve"> (</w:t>
      </w:r>
      <w:r w:rsidRPr="00841ECC">
        <w:rPr>
          <w:i/>
          <w:iCs/>
          <w:color w:val="000000"/>
        </w:rPr>
        <w:t>đối với tổ chức</w:t>
      </w:r>
      <w:r w:rsidRPr="00841ECC">
        <w:rPr>
          <w:i/>
          <w:iCs/>
          <w:color w:val="000000"/>
          <w:lang w:val="vi-VN"/>
        </w:rPr>
        <w:t>)</w:t>
      </w:r>
      <w:r w:rsidR="00486DC0">
        <w:rPr>
          <w:i/>
          <w:iCs/>
          <w:color w:val="000000"/>
        </w:rPr>
        <w:t>: ………….</w:t>
      </w:r>
    </w:p>
    <w:p w14:paraId="3D51BE02" w14:textId="5B16E048" w:rsidR="008F4291" w:rsidRPr="00841ECC" w:rsidRDefault="008F4291" w:rsidP="008F4291">
      <w:pPr>
        <w:shd w:val="clear" w:color="auto" w:fill="FFFFFF"/>
        <w:spacing w:before="160"/>
        <w:ind w:firstLine="567"/>
        <w:jc w:val="both"/>
        <w:rPr>
          <w:color w:val="000000"/>
        </w:rPr>
      </w:pPr>
      <w:r w:rsidRPr="00841ECC">
        <w:rPr>
          <w:color w:val="000000"/>
          <w:lang w:val="vi-VN"/>
        </w:rPr>
        <w:t>làm đại diện</w:t>
      </w:r>
      <w:r w:rsidRPr="00841ECC">
        <w:rPr>
          <w:color w:val="000000"/>
        </w:rPr>
        <w:t>.</w:t>
      </w:r>
    </w:p>
    <w:p w14:paraId="03F32C0C" w14:textId="77777777" w:rsidR="008F4291" w:rsidRPr="00841ECC" w:rsidRDefault="008F4291" w:rsidP="008F4291">
      <w:pPr>
        <w:shd w:val="clear" w:color="auto" w:fill="FFFFFF"/>
        <w:spacing w:before="160"/>
        <w:ind w:firstLine="567"/>
        <w:jc w:val="both"/>
        <w:rPr>
          <w:color w:val="000000"/>
        </w:rPr>
      </w:pPr>
      <w:r w:rsidRPr="00841ECC">
        <w:rPr>
          <w:color w:val="000000"/>
        </w:rPr>
        <w:t>- Địa chỉ trụ sở chính: ……………………………………………</w:t>
      </w:r>
    </w:p>
    <w:p w14:paraId="22ED6941" w14:textId="0189EEB0" w:rsidR="008F4291" w:rsidRPr="00841ECC" w:rsidRDefault="008F4291" w:rsidP="008F4291">
      <w:pPr>
        <w:shd w:val="clear" w:color="auto" w:fill="FFFFFF"/>
        <w:spacing w:before="160"/>
        <w:ind w:firstLine="567"/>
        <w:jc w:val="both"/>
        <w:rPr>
          <w:color w:val="000000"/>
        </w:rPr>
      </w:pPr>
      <w:r w:rsidRPr="00841ECC">
        <w:rPr>
          <w:color w:val="000000"/>
        </w:rPr>
        <w:t>- Tài khoản số: ……………..</w:t>
      </w:r>
      <w:r w:rsidR="00486DC0">
        <w:rPr>
          <w:color w:val="000000"/>
        </w:rPr>
        <w:t>,</w:t>
      </w:r>
      <w:r w:rsidRPr="00841ECC">
        <w:rPr>
          <w:color w:val="000000"/>
        </w:rPr>
        <w:t xml:space="preserve"> </w:t>
      </w:r>
      <w:r w:rsidR="004701CC" w:rsidRPr="00841ECC">
        <w:rPr>
          <w:color w:val="000000"/>
        </w:rPr>
        <w:t>t</w:t>
      </w:r>
      <w:r w:rsidRPr="00841ECC">
        <w:rPr>
          <w:color w:val="000000"/>
        </w:rPr>
        <w:t xml:space="preserve">ại …………………………….. </w:t>
      </w:r>
    </w:p>
    <w:p w14:paraId="08EBB27E" w14:textId="77777777" w:rsidR="008F4291" w:rsidRPr="00841ECC" w:rsidRDefault="008F4291" w:rsidP="008F4291">
      <w:pPr>
        <w:shd w:val="clear" w:color="auto" w:fill="FFFFFF"/>
        <w:spacing w:before="160"/>
        <w:ind w:firstLine="567"/>
        <w:jc w:val="both"/>
        <w:rPr>
          <w:color w:val="000000"/>
        </w:rPr>
      </w:pPr>
      <w:r w:rsidRPr="00841ECC">
        <w:rPr>
          <w:color w:val="000000"/>
        </w:rPr>
        <w:t>- Mã số thuế: ……………………..</w:t>
      </w:r>
    </w:p>
    <w:p w14:paraId="552B3103" w14:textId="77777777" w:rsidR="008F4291" w:rsidRPr="00841ECC" w:rsidRDefault="008F4291" w:rsidP="008F4291">
      <w:pPr>
        <w:shd w:val="clear" w:color="auto" w:fill="FFFFFF"/>
        <w:spacing w:before="160"/>
        <w:ind w:firstLine="567"/>
        <w:jc w:val="both"/>
        <w:rPr>
          <w:color w:val="000000"/>
        </w:rPr>
      </w:pPr>
      <w:r w:rsidRPr="00841ECC">
        <w:rPr>
          <w:color w:val="000000"/>
        </w:rPr>
        <w:t>- Điện thoại: ………………………</w:t>
      </w:r>
    </w:p>
    <w:p w14:paraId="7504247E" w14:textId="77777777" w:rsidR="008F4291" w:rsidRPr="00841ECC" w:rsidRDefault="008F4291" w:rsidP="008F4291">
      <w:pPr>
        <w:shd w:val="clear" w:color="auto" w:fill="FFFFFF"/>
        <w:spacing w:before="160"/>
        <w:ind w:firstLine="567"/>
        <w:jc w:val="both"/>
        <w:rPr>
          <w:color w:val="000000"/>
        </w:rPr>
      </w:pPr>
      <w:r w:rsidRPr="00841ECC">
        <w:rPr>
          <w:b/>
          <w:bCs/>
          <w:color w:val="000000"/>
          <w:lang w:val="vi-VN"/>
        </w:rPr>
        <w:t xml:space="preserve">III. Hai </w:t>
      </w:r>
      <w:r w:rsidRPr="00841ECC">
        <w:rPr>
          <w:b/>
          <w:bCs/>
          <w:color w:val="000000"/>
        </w:rPr>
        <w:t>b</w:t>
      </w:r>
      <w:r w:rsidRPr="00841ECC">
        <w:rPr>
          <w:b/>
          <w:bCs/>
          <w:color w:val="000000"/>
          <w:lang w:val="vi-VN"/>
        </w:rPr>
        <w:t xml:space="preserve">ên thỏa thuận ký </w:t>
      </w:r>
      <w:r w:rsidRPr="00841ECC">
        <w:rPr>
          <w:b/>
          <w:bCs/>
          <w:color w:val="000000"/>
        </w:rPr>
        <w:t>h</w:t>
      </w:r>
      <w:r w:rsidRPr="00841ECC">
        <w:rPr>
          <w:b/>
          <w:bCs/>
          <w:color w:val="000000"/>
          <w:lang w:val="vi-VN"/>
        </w:rPr>
        <w:t xml:space="preserve">ợp đồng </w:t>
      </w:r>
      <w:r w:rsidRPr="00841ECC">
        <w:rPr>
          <w:b/>
          <w:bCs/>
          <w:color w:val="000000"/>
        </w:rPr>
        <w:t xml:space="preserve">cho </w:t>
      </w:r>
      <w:r w:rsidRPr="00841ECC">
        <w:rPr>
          <w:b/>
          <w:bCs/>
          <w:color w:val="000000"/>
          <w:lang w:val="vi-VN"/>
        </w:rPr>
        <w:t>thuê</w:t>
      </w:r>
      <w:r w:rsidRPr="00841ECC">
        <w:rPr>
          <w:b/>
          <w:bCs/>
          <w:color w:val="000000"/>
        </w:rPr>
        <w:t xml:space="preserve"> môi trường</w:t>
      </w:r>
      <w:r w:rsidRPr="00841ECC">
        <w:rPr>
          <w:b/>
          <w:bCs/>
          <w:color w:val="000000"/>
          <w:lang w:val="vi-VN"/>
        </w:rPr>
        <w:t xml:space="preserve"> rừng với các điều, khoản sau đây:</w:t>
      </w:r>
    </w:p>
    <w:p w14:paraId="3AF8DEE6" w14:textId="77777777" w:rsidR="008F4291" w:rsidRPr="00841ECC" w:rsidRDefault="008F4291" w:rsidP="008F4291">
      <w:pPr>
        <w:shd w:val="clear" w:color="auto" w:fill="FFFFFF"/>
        <w:spacing w:before="160"/>
        <w:ind w:firstLine="567"/>
        <w:jc w:val="both"/>
        <w:rPr>
          <w:color w:val="000000"/>
        </w:rPr>
      </w:pPr>
      <w:r w:rsidRPr="00841ECC">
        <w:rPr>
          <w:b/>
          <w:bCs/>
          <w:color w:val="000000"/>
          <w:lang w:val="vi-VN"/>
        </w:rPr>
        <w:t>Điều 1.</w:t>
      </w:r>
      <w:r w:rsidRPr="00841ECC">
        <w:rPr>
          <w:color w:val="000000"/>
          <w:lang w:val="vi-VN"/>
        </w:rPr>
        <w:t> </w:t>
      </w:r>
      <w:r w:rsidRPr="00841ECC">
        <w:rPr>
          <w:b/>
          <w:color w:val="000000"/>
          <w:lang w:val="vi-VN"/>
        </w:rPr>
        <w:t>Nội dung</w:t>
      </w:r>
    </w:p>
    <w:p w14:paraId="788BF165" w14:textId="77777777" w:rsidR="008F4291" w:rsidRPr="00841ECC" w:rsidRDefault="008F4291" w:rsidP="008F4291">
      <w:pPr>
        <w:shd w:val="clear" w:color="auto" w:fill="FFFFFF"/>
        <w:spacing w:before="160"/>
        <w:ind w:firstLine="567"/>
        <w:jc w:val="both"/>
        <w:rPr>
          <w:color w:val="000000"/>
        </w:rPr>
      </w:pPr>
      <w:r w:rsidRPr="00841ECC">
        <w:rPr>
          <w:color w:val="000000"/>
          <w:lang w:val="vi-VN"/>
        </w:rPr>
        <w:t>1. Diện tích</w:t>
      </w:r>
      <w:r w:rsidRPr="00841ECC">
        <w:rPr>
          <w:color w:val="000000"/>
        </w:rPr>
        <w:t xml:space="preserve"> cho</w:t>
      </w:r>
      <w:r w:rsidRPr="00841ECC">
        <w:rPr>
          <w:color w:val="000000"/>
          <w:lang w:val="vi-VN"/>
        </w:rPr>
        <w:t xml:space="preserve"> thuê</w:t>
      </w:r>
      <w:r w:rsidRPr="00841ECC">
        <w:rPr>
          <w:color w:val="000000"/>
        </w:rPr>
        <w:t xml:space="preserve"> môi trường rừng:</w:t>
      </w:r>
      <w:r w:rsidRPr="00841ECC">
        <w:rPr>
          <w:color w:val="000000"/>
          <w:lang w:val="vi-VN"/>
        </w:rPr>
        <w:t> </w:t>
      </w:r>
      <w:r w:rsidRPr="00841ECC">
        <w:rPr>
          <w:color w:val="000000"/>
        </w:rPr>
        <w:t>……………….</w:t>
      </w:r>
      <w:r w:rsidRPr="00841ECC">
        <w:rPr>
          <w:color w:val="000000"/>
          <w:lang w:val="vi-VN"/>
        </w:rPr>
        <w:t>m</w:t>
      </w:r>
      <w:r w:rsidRPr="00841ECC">
        <w:rPr>
          <w:color w:val="000000"/>
          <w:vertAlign w:val="superscript"/>
          <w:lang w:val="vi-VN"/>
        </w:rPr>
        <w:t>2</w:t>
      </w:r>
      <w:r w:rsidRPr="00841ECC">
        <w:rPr>
          <w:color w:val="000000"/>
          <w:lang w:val="vi-VN"/>
        </w:rPr>
        <w:t xml:space="preserve"> (hoặc ha) </w:t>
      </w:r>
      <w:r w:rsidRPr="00841ECC">
        <w:rPr>
          <w:i/>
          <w:iCs/>
          <w:color w:val="000000"/>
          <w:lang w:val="vi-VN"/>
        </w:rPr>
        <w:t>(ghi rõ bằng số và bằng chữ)</w:t>
      </w:r>
      <w:r w:rsidRPr="00841ECC">
        <w:rPr>
          <w:color w:val="000000"/>
        </w:rPr>
        <w:t>, cụ thể:</w:t>
      </w:r>
    </w:p>
    <w:p w14:paraId="2BB8B9B6" w14:textId="371AB53D" w:rsidR="008F4291" w:rsidRPr="00841ECC" w:rsidRDefault="00AB5665" w:rsidP="008F4291">
      <w:pPr>
        <w:shd w:val="clear" w:color="auto" w:fill="FFFFFF"/>
        <w:spacing w:before="160"/>
        <w:ind w:firstLine="567"/>
        <w:jc w:val="both"/>
        <w:rPr>
          <w:color w:val="000000"/>
        </w:rPr>
      </w:pPr>
      <w:r>
        <w:rPr>
          <w:color w:val="000000"/>
        </w:rPr>
        <w:t>a)</w:t>
      </w:r>
      <w:r w:rsidRPr="00841ECC">
        <w:rPr>
          <w:color w:val="000000"/>
        </w:rPr>
        <w:t xml:space="preserve"> </w:t>
      </w:r>
      <w:r w:rsidR="008F4291" w:rsidRPr="00841ECC">
        <w:rPr>
          <w:color w:val="000000"/>
        </w:rPr>
        <w:t>Địa điểm (khu vực) cho thuê (theo số thứ tự được ghi trong đề án du lịch sinh thái, nghỉ dưỡng, giải trí và tên địa điểm).</w:t>
      </w:r>
    </w:p>
    <w:p w14:paraId="68B94512" w14:textId="16A7BD0E" w:rsidR="008F4291" w:rsidRPr="00841ECC" w:rsidRDefault="00AB5665" w:rsidP="008F4291">
      <w:pPr>
        <w:shd w:val="clear" w:color="auto" w:fill="FFFFFF"/>
        <w:spacing w:before="160"/>
        <w:ind w:firstLine="567"/>
        <w:jc w:val="both"/>
        <w:rPr>
          <w:color w:val="000000"/>
        </w:rPr>
      </w:pPr>
      <w:r>
        <w:rPr>
          <w:color w:val="000000"/>
        </w:rPr>
        <w:t>b)</w:t>
      </w:r>
      <w:r w:rsidRPr="00841ECC">
        <w:rPr>
          <w:color w:val="000000"/>
        </w:rPr>
        <w:t xml:space="preserve"> </w:t>
      </w:r>
      <w:r w:rsidR="008F4291" w:rsidRPr="00841ECC">
        <w:rPr>
          <w:color w:val="000000"/>
        </w:rPr>
        <w:t xml:space="preserve">Vị trí: thuộc lô, khoảnh, tiểu khu, phân khu </w:t>
      </w:r>
      <w:r w:rsidR="008F4291" w:rsidRPr="00841ECC">
        <w:rPr>
          <w:i/>
          <w:iCs/>
          <w:color w:val="000000"/>
        </w:rPr>
        <w:t>(đối với khu rừng đặc dụng có chia phân khu)</w:t>
      </w:r>
      <w:r w:rsidR="008F4291" w:rsidRPr="00841ECC">
        <w:rPr>
          <w:color w:val="000000"/>
        </w:rPr>
        <w:t>, thuộc địa giới hành chính của xã, huyện, tỉnh.</w:t>
      </w:r>
    </w:p>
    <w:p w14:paraId="269BA818" w14:textId="3C0C7809" w:rsidR="008F4291" w:rsidRPr="00841ECC" w:rsidRDefault="00AB5665" w:rsidP="008F4291">
      <w:pPr>
        <w:shd w:val="clear" w:color="auto" w:fill="FFFFFF"/>
        <w:spacing w:before="160"/>
        <w:ind w:firstLine="567"/>
        <w:jc w:val="both"/>
        <w:rPr>
          <w:color w:val="000000"/>
        </w:rPr>
      </w:pPr>
      <w:r>
        <w:rPr>
          <w:color w:val="000000"/>
        </w:rPr>
        <w:t>c)</w:t>
      </w:r>
      <w:r w:rsidRPr="00841ECC">
        <w:rPr>
          <w:color w:val="000000"/>
        </w:rPr>
        <w:t xml:space="preserve"> </w:t>
      </w:r>
      <w:r w:rsidR="008F4291" w:rsidRPr="00841ECC">
        <w:rPr>
          <w:color w:val="000000"/>
        </w:rPr>
        <w:t xml:space="preserve">Vị trí, ranh giới, đặc điểm, hiện trạng rừng được ghi trong biểu đồ, bản đồ, báo cáo thống kê hiện trạng </w:t>
      </w:r>
      <w:r w:rsidR="002453A1">
        <w:rPr>
          <w:color w:val="000000"/>
        </w:rPr>
        <w:t xml:space="preserve">rừng </w:t>
      </w:r>
      <w:r w:rsidR="008F4291" w:rsidRPr="00841ECC">
        <w:rPr>
          <w:color w:val="000000"/>
        </w:rPr>
        <w:t>kèm theo và kết quả bàn giao ranh giới của hiện trường để làm căn cứ cho thuê, kiểm tra, giám sát theo quy định.</w:t>
      </w:r>
    </w:p>
    <w:p w14:paraId="3C8C716B" w14:textId="6B81FB6C" w:rsidR="008F4291" w:rsidRPr="00841ECC" w:rsidRDefault="008F4291" w:rsidP="008F4291">
      <w:pPr>
        <w:shd w:val="clear" w:color="auto" w:fill="FFFFFF"/>
        <w:spacing w:before="160"/>
        <w:ind w:firstLine="567"/>
        <w:jc w:val="both"/>
        <w:rPr>
          <w:color w:val="000000"/>
        </w:rPr>
      </w:pPr>
      <w:r w:rsidRPr="00841ECC">
        <w:rPr>
          <w:color w:val="000000"/>
        </w:rPr>
        <w:t xml:space="preserve">2. Mục đích: </w:t>
      </w:r>
      <w:r w:rsidR="002453A1">
        <w:rPr>
          <w:color w:val="000000"/>
        </w:rPr>
        <w:t>Đ</w:t>
      </w:r>
      <w:r w:rsidRPr="00841ECC">
        <w:rPr>
          <w:color w:val="000000"/>
          <w:lang w:val="vi-VN"/>
        </w:rPr>
        <w:t>ể sử dụng vào mục đích </w:t>
      </w:r>
      <w:r w:rsidRPr="00841ECC">
        <w:rPr>
          <w:color w:val="000000"/>
        </w:rPr>
        <w:t>kinh doanh dịch vụ du lịch sinh thái, nghỉ dưỡng, giải trí và bảo vệ, phát triển bền vững các hệ sinh thái rừng.</w:t>
      </w:r>
    </w:p>
    <w:p w14:paraId="72E7E165" w14:textId="79D6577F" w:rsidR="008F4291" w:rsidRPr="00841ECC" w:rsidRDefault="008F4291" w:rsidP="008F4291">
      <w:pPr>
        <w:shd w:val="clear" w:color="auto" w:fill="FFFFFF"/>
        <w:spacing w:before="160"/>
        <w:ind w:firstLine="567"/>
        <w:jc w:val="both"/>
        <w:rPr>
          <w:color w:val="000000"/>
        </w:rPr>
      </w:pPr>
      <w:r w:rsidRPr="00841ECC">
        <w:rPr>
          <w:color w:val="000000"/>
        </w:rPr>
        <w:t xml:space="preserve">3. Thời gian cho thuê môi trường rừng: …. năm, kể từ ngày ký hợp đồng </w:t>
      </w:r>
      <w:r w:rsidRPr="00841ECC">
        <w:rPr>
          <w:i/>
          <w:color w:val="000000"/>
        </w:rPr>
        <w:t>(ngày</w:t>
      </w:r>
      <w:r w:rsidR="00486DC0">
        <w:rPr>
          <w:i/>
          <w:color w:val="000000"/>
        </w:rPr>
        <w:t xml:space="preserve"> …..</w:t>
      </w:r>
      <w:r w:rsidRPr="00841ECC">
        <w:rPr>
          <w:i/>
          <w:color w:val="000000"/>
        </w:rPr>
        <w:t xml:space="preserve"> tháng</w:t>
      </w:r>
      <w:r w:rsidR="00486DC0">
        <w:rPr>
          <w:i/>
          <w:color w:val="000000"/>
        </w:rPr>
        <w:t xml:space="preserve"> ….</w:t>
      </w:r>
      <w:r w:rsidRPr="00841ECC">
        <w:rPr>
          <w:i/>
          <w:color w:val="000000"/>
        </w:rPr>
        <w:t xml:space="preserve"> </w:t>
      </w:r>
      <w:r w:rsidR="00486DC0" w:rsidRPr="00841ECC">
        <w:rPr>
          <w:i/>
          <w:color w:val="000000"/>
        </w:rPr>
        <w:t>N</w:t>
      </w:r>
      <w:r w:rsidRPr="00841ECC">
        <w:rPr>
          <w:i/>
          <w:color w:val="000000"/>
        </w:rPr>
        <w:t>ăm</w:t>
      </w:r>
      <w:r w:rsidR="00486DC0">
        <w:rPr>
          <w:i/>
          <w:color w:val="000000"/>
        </w:rPr>
        <w:t xml:space="preserve"> ….</w:t>
      </w:r>
      <w:r w:rsidRPr="00841ECC">
        <w:rPr>
          <w:i/>
          <w:color w:val="000000"/>
        </w:rPr>
        <w:t>)</w:t>
      </w:r>
      <w:r w:rsidRPr="00841ECC">
        <w:rPr>
          <w:color w:val="000000"/>
        </w:rPr>
        <w:t>, định kỳ 5 năm đánh giá việc thực hiện hợp đồng, hết thời gian cho thuê</w:t>
      </w:r>
      <w:r w:rsidR="002453A1">
        <w:rPr>
          <w:color w:val="000000"/>
        </w:rPr>
        <w:t>,</w:t>
      </w:r>
      <w:r w:rsidRPr="00841ECC">
        <w:rPr>
          <w:color w:val="000000"/>
        </w:rPr>
        <w:t xml:space="preserve"> nếu bên thuê thực hiện đúng hợp đồng và có nhu cầu thì bên cho thuê môi trường rừng xem xét kéo dài thời gian cho thuê theo quy định của pháp luật</w:t>
      </w:r>
      <w:r w:rsidR="002453A1">
        <w:rPr>
          <w:color w:val="000000"/>
        </w:rPr>
        <w:t xml:space="preserve">, </w:t>
      </w:r>
      <w:r w:rsidRPr="00841ECC">
        <w:rPr>
          <w:color w:val="000000"/>
        </w:rPr>
        <w:t xml:space="preserve">không quá </w:t>
      </w:r>
      <w:r w:rsidR="00514FD9">
        <w:rPr>
          <w:color w:val="000000"/>
        </w:rPr>
        <w:t>hai phần ba</w:t>
      </w:r>
      <w:r w:rsidRPr="00841ECC">
        <w:rPr>
          <w:color w:val="000000"/>
        </w:rPr>
        <w:t xml:space="preserve"> thời gian thuê </w:t>
      </w:r>
      <w:r w:rsidR="00857463">
        <w:rPr>
          <w:color w:val="000000"/>
        </w:rPr>
        <w:t>lần</w:t>
      </w:r>
      <w:r w:rsidRPr="00841ECC">
        <w:rPr>
          <w:color w:val="000000"/>
        </w:rPr>
        <w:t xml:space="preserve"> đầu.</w:t>
      </w:r>
    </w:p>
    <w:p w14:paraId="44BEE37E" w14:textId="77777777" w:rsidR="008F4291" w:rsidRPr="00841ECC" w:rsidRDefault="008F4291" w:rsidP="008F4291">
      <w:pPr>
        <w:shd w:val="clear" w:color="auto" w:fill="FFFFFF"/>
        <w:spacing w:before="160"/>
        <w:ind w:firstLine="567"/>
        <w:jc w:val="both"/>
        <w:rPr>
          <w:color w:val="000000"/>
          <w:lang w:val="vi-VN"/>
        </w:rPr>
      </w:pPr>
      <w:r w:rsidRPr="00841ECC">
        <w:rPr>
          <w:color w:val="000000"/>
          <w:lang w:val="vi-VN"/>
        </w:rPr>
        <w:t>4. Nguyên tắc thuê môi trường rừng:</w:t>
      </w:r>
    </w:p>
    <w:p w14:paraId="6A2A1FBA" w14:textId="4565C2B7" w:rsidR="008F4291" w:rsidRPr="00841ECC" w:rsidRDefault="00AB5665" w:rsidP="008F4291">
      <w:pPr>
        <w:shd w:val="clear" w:color="auto" w:fill="FFFFFF"/>
        <w:spacing w:before="160"/>
        <w:ind w:firstLine="567"/>
        <w:jc w:val="both"/>
        <w:rPr>
          <w:color w:val="000000"/>
        </w:rPr>
      </w:pPr>
      <w:r>
        <w:rPr>
          <w:color w:val="000000"/>
        </w:rPr>
        <w:t>a)</w:t>
      </w:r>
      <w:r w:rsidRPr="00841ECC">
        <w:rPr>
          <w:color w:val="000000"/>
        </w:rPr>
        <w:t xml:space="preserve"> </w:t>
      </w:r>
      <w:r w:rsidR="008F4291" w:rsidRPr="00841ECC">
        <w:rPr>
          <w:color w:val="000000"/>
        </w:rPr>
        <w:t xml:space="preserve">Tổ chức, cá nhân chịu trách nhiệm trước pháp luật về </w:t>
      </w:r>
      <w:r w:rsidR="002453A1">
        <w:rPr>
          <w:color w:val="000000"/>
        </w:rPr>
        <w:t xml:space="preserve">việc </w:t>
      </w:r>
      <w:r w:rsidR="008F4291" w:rsidRPr="00841ECC">
        <w:rPr>
          <w:color w:val="000000"/>
        </w:rPr>
        <w:t>xác định, kê khai doanh thu thực hiện trong phạm vi thuê môi trường rừng.</w:t>
      </w:r>
    </w:p>
    <w:p w14:paraId="6D10234B" w14:textId="6BEBD153" w:rsidR="008F4291" w:rsidRPr="00841ECC" w:rsidRDefault="00AB5665" w:rsidP="008F4291">
      <w:pPr>
        <w:shd w:val="clear" w:color="auto" w:fill="FFFFFF"/>
        <w:spacing w:before="160"/>
        <w:ind w:firstLine="567"/>
        <w:jc w:val="both"/>
        <w:rPr>
          <w:color w:val="000000"/>
          <w:lang w:val="vi-VN"/>
        </w:rPr>
      </w:pPr>
      <w:r>
        <w:rPr>
          <w:color w:val="000000"/>
        </w:rPr>
        <w:t>b)</w:t>
      </w:r>
      <w:r w:rsidRPr="00841ECC">
        <w:rPr>
          <w:color w:val="000000"/>
          <w:lang w:val="vi-VN"/>
        </w:rPr>
        <w:t xml:space="preserve"> </w:t>
      </w:r>
      <w:r w:rsidR="008F4291" w:rsidRPr="00841ECC">
        <w:rPr>
          <w:color w:val="000000"/>
          <w:lang w:val="vi-VN"/>
        </w:rPr>
        <w:t xml:space="preserve">Việc cho thuê môi trường rừng để </w:t>
      </w:r>
      <w:r w:rsidR="008F4291" w:rsidRPr="00841ECC">
        <w:rPr>
          <w:color w:val="000000"/>
        </w:rPr>
        <w:t>kinh doanh</w:t>
      </w:r>
      <w:r w:rsidR="008F4291" w:rsidRPr="00841ECC">
        <w:rPr>
          <w:color w:val="000000"/>
          <w:lang w:val="vi-VN"/>
        </w:rPr>
        <w:t xml:space="preserve"> dịch vụ du lịch sinh thái</w:t>
      </w:r>
      <w:r w:rsidR="008F4291" w:rsidRPr="00841ECC">
        <w:rPr>
          <w:color w:val="000000"/>
        </w:rPr>
        <w:t>, nghỉ dưỡng, giải trí</w:t>
      </w:r>
      <w:r w:rsidR="008F4291" w:rsidRPr="00841ECC">
        <w:rPr>
          <w:color w:val="000000"/>
          <w:lang w:val="vi-VN"/>
        </w:rPr>
        <w:t xml:space="preserve"> không làm thay đổi quyền sở hữu của Nhà nước về rừng, tài nguyên thiên nhiên trên mặt đất và dưới lòng đất của khu vực cho thuê.</w:t>
      </w:r>
    </w:p>
    <w:p w14:paraId="1F26F6B3" w14:textId="50CA5E1A" w:rsidR="008F4291" w:rsidRPr="00841ECC" w:rsidRDefault="00AB5665" w:rsidP="008F4291">
      <w:pPr>
        <w:shd w:val="clear" w:color="auto" w:fill="FFFFFF"/>
        <w:spacing w:before="160"/>
        <w:ind w:firstLine="567"/>
        <w:jc w:val="both"/>
        <w:rPr>
          <w:color w:val="000000"/>
          <w:lang w:val="vi-VN"/>
        </w:rPr>
      </w:pPr>
      <w:r>
        <w:rPr>
          <w:color w:val="000000"/>
        </w:rPr>
        <w:lastRenderedPageBreak/>
        <w:t>c)</w:t>
      </w:r>
      <w:r w:rsidRPr="00841ECC">
        <w:rPr>
          <w:color w:val="000000"/>
          <w:lang w:val="vi-VN"/>
        </w:rPr>
        <w:t xml:space="preserve"> </w:t>
      </w:r>
      <w:r w:rsidR="008F4291" w:rsidRPr="00841ECC">
        <w:rPr>
          <w:color w:val="000000"/>
          <w:lang w:val="vi-VN"/>
        </w:rPr>
        <w:t xml:space="preserve">Đơn vị thuê môi trường rừng không được xâm hại </w:t>
      </w:r>
      <w:r w:rsidR="002453A1">
        <w:rPr>
          <w:color w:val="000000"/>
        </w:rPr>
        <w:t xml:space="preserve">đến </w:t>
      </w:r>
      <w:r w:rsidR="008F4291" w:rsidRPr="00841ECC">
        <w:rPr>
          <w:color w:val="000000"/>
          <w:lang w:val="vi-VN"/>
        </w:rPr>
        <w:t>tài nguyên thiên nhiên trên</w:t>
      </w:r>
      <w:r w:rsidR="008F4291" w:rsidRPr="00841ECC">
        <w:rPr>
          <w:color w:val="000000"/>
        </w:rPr>
        <w:t xml:space="preserve"> mặt đất và dưới lòng đất </w:t>
      </w:r>
      <w:r w:rsidR="008F4291" w:rsidRPr="00841ECC">
        <w:rPr>
          <w:color w:val="000000"/>
          <w:lang w:val="vi-VN"/>
        </w:rPr>
        <w:t xml:space="preserve">trong khu vực được thuê. </w:t>
      </w:r>
    </w:p>
    <w:p w14:paraId="34D2EDA5" w14:textId="62670206" w:rsidR="008F4291" w:rsidRPr="00841ECC" w:rsidRDefault="00AB5665" w:rsidP="008F4291">
      <w:pPr>
        <w:shd w:val="clear" w:color="auto" w:fill="FFFFFF"/>
        <w:spacing w:before="160" w:line="252" w:lineRule="auto"/>
        <w:ind w:firstLine="567"/>
        <w:jc w:val="both"/>
        <w:rPr>
          <w:color w:val="000000"/>
          <w:lang w:val="vi-VN"/>
        </w:rPr>
      </w:pPr>
      <w:r>
        <w:rPr>
          <w:color w:val="000000"/>
        </w:rPr>
        <w:t>d)</w:t>
      </w:r>
      <w:r w:rsidRPr="00841ECC">
        <w:rPr>
          <w:color w:val="000000"/>
          <w:lang w:val="vi-VN"/>
        </w:rPr>
        <w:t xml:space="preserve"> </w:t>
      </w:r>
      <w:r w:rsidR="008F4291" w:rsidRPr="00841ECC">
        <w:rPr>
          <w:color w:val="000000"/>
          <w:lang w:val="vi-VN"/>
        </w:rPr>
        <w:t>Việc sử dụng diện tích trong khu vực thuê môi trường rừng để tổ chức không gian du lịch và xây dựng công trình kết cấu hạ tầng phải</w:t>
      </w:r>
      <w:r w:rsidR="008F4291" w:rsidRPr="00841ECC">
        <w:rPr>
          <w:color w:val="000000"/>
        </w:rPr>
        <w:t xml:space="preserve"> thực hiện</w:t>
      </w:r>
      <w:r w:rsidR="008F4291" w:rsidRPr="00841ECC">
        <w:rPr>
          <w:color w:val="000000"/>
          <w:lang w:val="vi-VN"/>
        </w:rPr>
        <w:t xml:space="preserve"> theo đúng quy định của </w:t>
      </w:r>
      <w:r w:rsidR="008F4291" w:rsidRPr="00841ECC">
        <w:rPr>
          <w:color w:val="000000"/>
        </w:rPr>
        <w:t xml:space="preserve">Chính phủ về </w:t>
      </w:r>
      <w:r w:rsidR="002453A1">
        <w:rPr>
          <w:color w:val="000000"/>
        </w:rPr>
        <w:t>Q</w:t>
      </w:r>
      <w:r w:rsidR="008F4291" w:rsidRPr="00841ECC">
        <w:rPr>
          <w:color w:val="000000"/>
        </w:rPr>
        <w:t>uy chế quản lý rừng</w:t>
      </w:r>
      <w:r w:rsidR="00857463">
        <w:rPr>
          <w:color w:val="000000"/>
        </w:rPr>
        <w:t xml:space="preserve"> và pháp luật liên quan</w:t>
      </w:r>
      <w:r w:rsidR="008F4291" w:rsidRPr="00841ECC">
        <w:rPr>
          <w:color w:val="000000"/>
          <w:lang w:val="vi-VN"/>
        </w:rPr>
        <w:t xml:space="preserve">. </w:t>
      </w:r>
    </w:p>
    <w:p w14:paraId="1AF3AAC3" w14:textId="684C0B19" w:rsidR="008F4291" w:rsidRPr="00841ECC" w:rsidRDefault="00AB5665" w:rsidP="008F4291">
      <w:pPr>
        <w:shd w:val="clear" w:color="auto" w:fill="FFFFFF"/>
        <w:spacing w:before="160" w:line="252" w:lineRule="auto"/>
        <w:ind w:firstLine="567"/>
        <w:jc w:val="both"/>
        <w:rPr>
          <w:color w:val="000000"/>
          <w:lang w:val="vi-VN"/>
        </w:rPr>
      </w:pPr>
      <w:r>
        <w:rPr>
          <w:color w:val="000000"/>
        </w:rPr>
        <w:t>đ)</w:t>
      </w:r>
      <w:r w:rsidRPr="00841ECC">
        <w:rPr>
          <w:color w:val="000000"/>
          <w:lang w:val="vi-VN"/>
        </w:rPr>
        <w:t xml:space="preserve"> </w:t>
      </w:r>
      <w:r w:rsidR="008F4291" w:rsidRPr="00841ECC">
        <w:rPr>
          <w:color w:val="000000"/>
          <w:lang w:val="vi-VN"/>
        </w:rPr>
        <w:t xml:space="preserve">Các công trình xây dựng phải dựa theo các điều kiện tự nhiên, hài hòa với cảnh quan môi trường thiên nhiên, không làm thay đổi diện mạo, địa hình tự nhiên theo đúng quy định của pháp luật và phù hợp với </w:t>
      </w:r>
      <w:r w:rsidR="008F4291" w:rsidRPr="00841ECC">
        <w:rPr>
          <w:color w:val="000000"/>
        </w:rPr>
        <w:t>phương án quản lý rừng bền vững và đề án du lịch sinh thái, nghỉ dưỡng, giải trí</w:t>
      </w:r>
      <w:r w:rsidR="007C3755" w:rsidRPr="00841ECC">
        <w:rPr>
          <w:color w:val="000000"/>
        </w:rPr>
        <w:t xml:space="preserve"> trong phạm vi</w:t>
      </w:r>
      <w:r w:rsidR="008F4291" w:rsidRPr="00841ECC">
        <w:rPr>
          <w:color w:val="000000"/>
        </w:rPr>
        <w:t xml:space="preserve"> khu rừng </w:t>
      </w:r>
      <w:r w:rsidR="008F4291" w:rsidRPr="00841ECC">
        <w:rPr>
          <w:color w:val="000000"/>
          <w:lang w:val="vi-VN"/>
        </w:rPr>
        <w:t xml:space="preserve">đã được phê duyệt. </w:t>
      </w:r>
    </w:p>
    <w:p w14:paraId="10EAA9D3" w14:textId="4852B24C" w:rsidR="008F4291" w:rsidRPr="00841ECC" w:rsidRDefault="00AB5665" w:rsidP="008F4291">
      <w:pPr>
        <w:shd w:val="clear" w:color="auto" w:fill="FFFFFF"/>
        <w:spacing w:before="160" w:line="252" w:lineRule="auto"/>
        <w:ind w:firstLine="567"/>
        <w:jc w:val="both"/>
        <w:rPr>
          <w:color w:val="000000"/>
          <w:lang w:val="vi-VN"/>
        </w:rPr>
      </w:pPr>
      <w:r>
        <w:rPr>
          <w:color w:val="000000"/>
        </w:rPr>
        <w:t>e)</w:t>
      </w:r>
      <w:r w:rsidRPr="00841ECC">
        <w:rPr>
          <w:color w:val="000000"/>
          <w:lang w:val="vi-VN"/>
        </w:rPr>
        <w:t xml:space="preserve"> </w:t>
      </w:r>
      <w:r w:rsidR="008F4291" w:rsidRPr="00841ECC">
        <w:rPr>
          <w:color w:val="000000"/>
          <w:lang w:val="vi-VN"/>
        </w:rPr>
        <w:t>Không được chuyển quyền sử dụng đất lâm nghiệp, rừng và các công trình phục vụ du lịch</w:t>
      </w:r>
      <w:r w:rsidR="008F4291" w:rsidRPr="00841ECC">
        <w:rPr>
          <w:color w:val="000000"/>
        </w:rPr>
        <w:t xml:space="preserve"> sinh thái, nghỉ dưỡng, giải trí</w:t>
      </w:r>
      <w:r w:rsidR="007C3755" w:rsidRPr="00841ECC">
        <w:rPr>
          <w:color w:val="000000"/>
        </w:rPr>
        <w:t xml:space="preserve"> cho bất kỳ chủ thể nào khác</w:t>
      </w:r>
      <w:r w:rsidR="008F4291" w:rsidRPr="00841ECC">
        <w:rPr>
          <w:color w:val="000000"/>
          <w:lang w:val="vi-VN"/>
        </w:rPr>
        <w:t xml:space="preserve">. </w:t>
      </w:r>
    </w:p>
    <w:p w14:paraId="1581B2DC" w14:textId="278EDCE3" w:rsidR="008F4291" w:rsidRPr="00841ECC" w:rsidRDefault="00AB5665" w:rsidP="008F4291">
      <w:pPr>
        <w:shd w:val="clear" w:color="auto" w:fill="FFFFFF"/>
        <w:spacing w:before="160" w:line="252" w:lineRule="auto"/>
        <w:ind w:firstLine="567"/>
        <w:jc w:val="both"/>
        <w:rPr>
          <w:color w:val="000000"/>
          <w:spacing w:val="4"/>
          <w:lang w:val="vi-VN"/>
        </w:rPr>
      </w:pPr>
      <w:r>
        <w:rPr>
          <w:color w:val="000000"/>
          <w:spacing w:val="4"/>
        </w:rPr>
        <w:t>g)</w:t>
      </w:r>
      <w:r w:rsidRPr="00841ECC">
        <w:rPr>
          <w:color w:val="000000"/>
          <w:spacing w:val="4"/>
        </w:rPr>
        <w:t xml:space="preserve"> </w:t>
      </w:r>
      <w:r w:rsidR="008F4291" w:rsidRPr="00841ECC">
        <w:rPr>
          <w:color w:val="000000"/>
          <w:spacing w:val="4"/>
          <w:lang w:val="vi-VN"/>
        </w:rPr>
        <w:t xml:space="preserve">Căn cứ đặc điểm sinh học, </w:t>
      </w:r>
      <w:r w:rsidR="002453A1">
        <w:rPr>
          <w:color w:val="000000"/>
          <w:spacing w:val="4"/>
        </w:rPr>
        <w:t xml:space="preserve">sinh thái và </w:t>
      </w:r>
      <w:r w:rsidR="008F4291" w:rsidRPr="00841ECC">
        <w:rPr>
          <w:color w:val="000000"/>
          <w:spacing w:val="4"/>
          <w:lang w:val="vi-VN"/>
        </w:rPr>
        <w:t>hướng dẫn kỹ thuật trồng rừng đối với từng loài cây cụ thể để xác định diện tích đất sử dụng và chỉ được phép trồng bổ sung các loài cây có nguồn gốc xuất xứ</w:t>
      </w:r>
      <w:r w:rsidR="007C3755" w:rsidRPr="00841ECC">
        <w:rPr>
          <w:color w:val="000000"/>
          <w:spacing w:val="4"/>
        </w:rPr>
        <w:t xml:space="preserve"> đã</w:t>
      </w:r>
      <w:r w:rsidR="008F4291" w:rsidRPr="00841ECC">
        <w:rPr>
          <w:color w:val="000000"/>
          <w:spacing w:val="4"/>
          <w:lang w:val="vi-VN"/>
        </w:rPr>
        <w:t xml:space="preserve"> được cơ quan nhà nước công nhận và được sự chấp thuận của </w:t>
      </w:r>
      <w:r w:rsidR="008F4291" w:rsidRPr="00841ECC">
        <w:rPr>
          <w:color w:val="000000"/>
          <w:spacing w:val="4"/>
        </w:rPr>
        <w:t>chủ rừng</w:t>
      </w:r>
      <w:r w:rsidR="008F4291" w:rsidRPr="00841ECC">
        <w:rPr>
          <w:color w:val="000000"/>
          <w:spacing w:val="4"/>
          <w:lang w:val="vi-VN"/>
        </w:rPr>
        <w:t>.</w:t>
      </w:r>
    </w:p>
    <w:p w14:paraId="2BB76609" w14:textId="2EBCAAAF" w:rsidR="008F4291" w:rsidRPr="00841ECC" w:rsidRDefault="00AB5665" w:rsidP="008F4291">
      <w:pPr>
        <w:shd w:val="clear" w:color="auto" w:fill="FFFFFF"/>
        <w:spacing w:before="160" w:line="252" w:lineRule="auto"/>
        <w:ind w:firstLine="567"/>
        <w:jc w:val="both"/>
        <w:rPr>
          <w:color w:val="000000"/>
          <w:lang w:val="vi-VN"/>
        </w:rPr>
      </w:pPr>
      <w:r>
        <w:rPr>
          <w:color w:val="000000"/>
        </w:rPr>
        <w:t>h)</w:t>
      </w:r>
      <w:r w:rsidRPr="00841ECC">
        <w:rPr>
          <w:color w:val="000000"/>
          <w:lang w:val="vi-VN"/>
        </w:rPr>
        <w:t xml:space="preserve"> </w:t>
      </w:r>
      <w:r w:rsidR="008F4291" w:rsidRPr="00841ECC">
        <w:rPr>
          <w:color w:val="000000"/>
          <w:lang w:val="vi-VN"/>
        </w:rPr>
        <w:t xml:space="preserve">Các trường hợp vi phạm phải được xử lý nghiêm theo quy định pháp luật. </w:t>
      </w:r>
    </w:p>
    <w:p w14:paraId="35D21F04" w14:textId="77777777" w:rsidR="008F4291" w:rsidRPr="00841ECC" w:rsidRDefault="008F4291" w:rsidP="008F4291">
      <w:pPr>
        <w:shd w:val="clear" w:color="auto" w:fill="FFFFFF"/>
        <w:spacing w:before="160" w:line="252" w:lineRule="auto"/>
        <w:ind w:firstLine="567"/>
        <w:jc w:val="both"/>
        <w:rPr>
          <w:color w:val="000000"/>
          <w:lang w:val="vi-VN"/>
        </w:rPr>
      </w:pPr>
      <w:r w:rsidRPr="00841ECC">
        <w:rPr>
          <w:color w:val="000000"/>
          <w:lang w:val="vi-VN"/>
        </w:rPr>
        <w:t>5. Nguyên tắc tổ chức du lịch sinh thái</w:t>
      </w:r>
      <w:r w:rsidRPr="00841ECC">
        <w:rPr>
          <w:color w:val="000000"/>
        </w:rPr>
        <w:t>, nghỉ dưỡng, giải trí</w:t>
      </w:r>
      <w:r w:rsidRPr="00841ECC">
        <w:rPr>
          <w:color w:val="000000"/>
          <w:lang w:val="vi-VN"/>
        </w:rPr>
        <w:t>:</w:t>
      </w:r>
    </w:p>
    <w:p w14:paraId="58FCBBB0" w14:textId="16ECDA96" w:rsidR="008F4291" w:rsidRPr="00841ECC" w:rsidRDefault="00AB5665" w:rsidP="008F4291">
      <w:pPr>
        <w:shd w:val="clear" w:color="auto" w:fill="FFFFFF"/>
        <w:spacing w:before="160" w:line="252" w:lineRule="auto"/>
        <w:ind w:firstLine="567"/>
        <w:jc w:val="both"/>
        <w:rPr>
          <w:color w:val="000000"/>
          <w:lang w:val="vi-VN"/>
        </w:rPr>
      </w:pPr>
      <w:r>
        <w:rPr>
          <w:color w:val="000000"/>
        </w:rPr>
        <w:t>a)</w:t>
      </w:r>
      <w:r w:rsidRPr="00841ECC">
        <w:rPr>
          <w:color w:val="000000"/>
          <w:lang w:val="vi-VN"/>
        </w:rPr>
        <w:t xml:space="preserve"> </w:t>
      </w:r>
      <w:r w:rsidR="008F4291" w:rsidRPr="00841ECC">
        <w:rPr>
          <w:color w:val="000000"/>
          <w:lang w:val="vi-VN"/>
        </w:rPr>
        <w:t xml:space="preserve">Không gây ảnh hưởng tiêu cực đến bảo tồn diện tích rừng tự nhiên, rừng trồng, cảnh quan, môi trường, đời sống của cộng đồng dân cư ở địa phương. Thực hiện đúng quy định </w:t>
      </w:r>
      <w:r w:rsidR="002453A1">
        <w:rPr>
          <w:color w:val="000000"/>
        </w:rPr>
        <w:t xml:space="preserve">của </w:t>
      </w:r>
      <w:r w:rsidR="008F4291" w:rsidRPr="00841ECC">
        <w:rPr>
          <w:color w:val="000000"/>
          <w:lang w:val="vi-VN"/>
        </w:rPr>
        <w:t xml:space="preserve">pháp luật về </w:t>
      </w:r>
      <w:r w:rsidR="008F4291" w:rsidRPr="00841ECC">
        <w:rPr>
          <w:color w:val="000000"/>
        </w:rPr>
        <w:t>lâm nghiệp</w:t>
      </w:r>
      <w:r w:rsidR="008F4291" w:rsidRPr="00841ECC">
        <w:rPr>
          <w:color w:val="000000"/>
          <w:lang w:val="vi-VN"/>
        </w:rPr>
        <w:t xml:space="preserve"> và biển</w:t>
      </w:r>
      <w:r w:rsidR="008F4291" w:rsidRPr="00841ECC">
        <w:rPr>
          <w:color w:val="000000"/>
        </w:rPr>
        <w:t>, hải đảo</w:t>
      </w:r>
      <w:r w:rsidR="008F4291" w:rsidRPr="00841ECC">
        <w:rPr>
          <w:color w:val="000000"/>
          <w:lang w:val="vi-VN"/>
        </w:rPr>
        <w:t>; bảo vệ môi trường và quy chế quản lý rừng.</w:t>
      </w:r>
    </w:p>
    <w:p w14:paraId="7FC28336" w14:textId="178A6C42" w:rsidR="004F62AA" w:rsidRDefault="00AB5665" w:rsidP="008F4291">
      <w:pPr>
        <w:shd w:val="clear" w:color="auto" w:fill="FFFFFF"/>
        <w:spacing w:before="160" w:line="252" w:lineRule="auto"/>
        <w:ind w:firstLine="567"/>
        <w:jc w:val="both"/>
        <w:rPr>
          <w:color w:val="000000"/>
        </w:rPr>
      </w:pPr>
      <w:r>
        <w:rPr>
          <w:color w:val="000000"/>
        </w:rPr>
        <w:t>b)</w:t>
      </w:r>
      <w:r w:rsidRPr="00841ECC">
        <w:rPr>
          <w:color w:val="000000"/>
          <w:lang w:val="vi-VN"/>
        </w:rPr>
        <w:t xml:space="preserve"> </w:t>
      </w:r>
      <w:r w:rsidR="008F4291" w:rsidRPr="00841ECC">
        <w:rPr>
          <w:color w:val="000000"/>
          <w:lang w:val="vi-VN"/>
        </w:rPr>
        <w:t xml:space="preserve">Bảo vệ môi trường, duy trì hệ sinh thái và không gây ảnh hưởng tiêu cực đến các hệ sinh thái tự nhiên, đa dạng sinh học, cảnh quan, môi trường, đời sống tự nhiên của các loài động vật, thực vật hoang dã cũng như bản sắc văn hóa của cộng đồng dân cư địa phương. </w:t>
      </w:r>
    </w:p>
    <w:p w14:paraId="72B9239B" w14:textId="5F5FD468" w:rsidR="008F4291" w:rsidRPr="00841ECC" w:rsidRDefault="00AB5665" w:rsidP="008F4291">
      <w:pPr>
        <w:shd w:val="clear" w:color="auto" w:fill="FFFFFF"/>
        <w:spacing w:before="160" w:line="252" w:lineRule="auto"/>
        <w:ind w:firstLine="567"/>
        <w:jc w:val="both"/>
        <w:rPr>
          <w:color w:val="000000"/>
          <w:lang w:val="vi-VN"/>
        </w:rPr>
      </w:pPr>
      <w:r>
        <w:rPr>
          <w:color w:val="000000"/>
        </w:rPr>
        <w:t>c)</w:t>
      </w:r>
      <w:r w:rsidR="004F62AA">
        <w:rPr>
          <w:color w:val="000000"/>
        </w:rPr>
        <w:t xml:space="preserve"> </w:t>
      </w:r>
      <w:r w:rsidR="008F4291" w:rsidRPr="00841ECC">
        <w:rPr>
          <w:color w:val="000000"/>
          <w:lang w:val="vi-VN"/>
        </w:rPr>
        <w:t>Hoạt động du lịch sinh thái</w:t>
      </w:r>
      <w:r w:rsidR="008F4291" w:rsidRPr="00841ECC">
        <w:rPr>
          <w:color w:val="000000"/>
        </w:rPr>
        <w:t>, nghỉ dưỡng, giải trí</w:t>
      </w:r>
      <w:r w:rsidR="008F4291" w:rsidRPr="00841ECC">
        <w:rPr>
          <w:color w:val="000000"/>
          <w:lang w:val="vi-VN"/>
        </w:rPr>
        <w:t xml:space="preserve"> phải dựa vào thiên nhiên, thúc đẩy các hoạt động bảo vệ</w:t>
      </w:r>
      <w:r w:rsidR="008F4291" w:rsidRPr="00841ECC">
        <w:rPr>
          <w:color w:val="000000"/>
        </w:rPr>
        <w:t>, phát triển</w:t>
      </w:r>
      <w:r w:rsidR="008F4291" w:rsidRPr="00841ECC">
        <w:rPr>
          <w:color w:val="000000"/>
          <w:lang w:val="vi-VN"/>
        </w:rPr>
        <w:t xml:space="preserve"> rừng</w:t>
      </w:r>
      <w:r w:rsidR="008F4291" w:rsidRPr="00841ECC">
        <w:rPr>
          <w:color w:val="000000"/>
        </w:rPr>
        <w:t>;</w:t>
      </w:r>
      <w:r w:rsidR="008F4291" w:rsidRPr="00841ECC">
        <w:rPr>
          <w:color w:val="000000"/>
          <w:lang w:val="vi-VN"/>
        </w:rPr>
        <w:t xml:space="preserve"> tạo cơ hội việc làm và mang lại lợi ích</w:t>
      </w:r>
      <w:r w:rsidR="007C3755" w:rsidRPr="00841ECC">
        <w:rPr>
          <w:color w:val="000000"/>
        </w:rPr>
        <w:t xml:space="preserve"> kinh tế</w:t>
      </w:r>
      <w:r w:rsidR="008F4291" w:rsidRPr="00841ECC">
        <w:rPr>
          <w:color w:val="000000"/>
          <w:lang w:val="vi-VN"/>
        </w:rPr>
        <w:t xml:space="preserve"> cho cộng đồng địa phương, thu hút cộng đồng địa phương tham gia vào hoạt động du lịch</w:t>
      </w:r>
      <w:r w:rsidR="008F4291" w:rsidRPr="00841ECC">
        <w:rPr>
          <w:color w:val="000000"/>
        </w:rPr>
        <w:t>;</w:t>
      </w:r>
      <w:r w:rsidR="008F4291" w:rsidRPr="00841ECC">
        <w:rPr>
          <w:color w:val="000000"/>
          <w:lang w:val="vi-VN"/>
        </w:rPr>
        <w:t xml:space="preserve"> kết hợp giữa bảo vệ, phát triển rừng với</w:t>
      </w:r>
      <w:r w:rsidR="004F62AA">
        <w:rPr>
          <w:color w:val="000000"/>
        </w:rPr>
        <w:t xml:space="preserve"> </w:t>
      </w:r>
      <w:r w:rsidR="007C3755" w:rsidRPr="00841ECC">
        <w:rPr>
          <w:color w:val="000000"/>
        </w:rPr>
        <w:t>bảo tồn</w:t>
      </w:r>
      <w:r w:rsidR="008F4291" w:rsidRPr="00841ECC">
        <w:rPr>
          <w:color w:val="000000"/>
          <w:lang w:val="vi-VN"/>
        </w:rPr>
        <w:t xml:space="preserve"> các giá trị văn h</w:t>
      </w:r>
      <w:r w:rsidR="008F4291" w:rsidRPr="00841ECC">
        <w:rPr>
          <w:color w:val="000000"/>
        </w:rPr>
        <w:t>óa</w:t>
      </w:r>
      <w:r w:rsidR="008F4291" w:rsidRPr="00841ECC">
        <w:rPr>
          <w:color w:val="000000"/>
          <w:lang w:val="vi-VN"/>
        </w:rPr>
        <w:t xml:space="preserve"> bản địa.</w:t>
      </w:r>
    </w:p>
    <w:p w14:paraId="4397D4E3" w14:textId="77777777" w:rsidR="008F4291" w:rsidRPr="00841ECC" w:rsidRDefault="008F4291" w:rsidP="008F4291">
      <w:pPr>
        <w:shd w:val="clear" w:color="auto" w:fill="FFFFFF"/>
        <w:spacing w:before="160" w:line="252" w:lineRule="auto"/>
        <w:ind w:firstLine="567"/>
        <w:jc w:val="both"/>
        <w:rPr>
          <w:color w:val="000000"/>
        </w:rPr>
      </w:pPr>
      <w:r w:rsidRPr="00841ECC">
        <w:rPr>
          <w:b/>
          <w:bCs/>
          <w:color w:val="000000"/>
          <w:lang w:val="vi-VN"/>
        </w:rPr>
        <w:t>Điều 2.</w:t>
      </w:r>
      <w:r w:rsidRPr="00841ECC">
        <w:rPr>
          <w:color w:val="000000"/>
          <w:lang w:val="vi-VN"/>
        </w:rPr>
        <w:t> </w:t>
      </w:r>
      <w:r w:rsidRPr="00841ECC">
        <w:rPr>
          <w:b/>
          <w:color w:val="000000"/>
          <w:lang w:val="vi-VN"/>
        </w:rPr>
        <w:t xml:space="preserve">Giá </w:t>
      </w:r>
      <w:r w:rsidRPr="00841ECC">
        <w:rPr>
          <w:b/>
          <w:color w:val="000000"/>
        </w:rPr>
        <w:t>cho thuê môi trường rừng</w:t>
      </w:r>
      <w:r w:rsidRPr="00841ECC">
        <w:rPr>
          <w:b/>
          <w:color w:val="000000"/>
          <w:lang w:val="vi-VN"/>
        </w:rPr>
        <w:t xml:space="preserve"> và phương thức thanh toán</w:t>
      </w:r>
    </w:p>
    <w:p w14:paraId="32CEF1BD" w14:textId="1177D4AA" w:rsidR="008F4291" w:rsidRPr="00B51144" w:rsidRDefault="008F4291" w:rsidP="008F4291">
      <w:pPr>
        <w:shd w:val="clear" w:color="auto" w:fill="FFFFFF"/>
        <w:spacing w:before="160" w:line="252" w:lineRule="auto"/>
        <w:ind w:firstLine="567"/>
        <w:jc w:val="both"/>
        <w:rPr>
          <w:color w:val="000000"/>
          <w:spacing w:val="2"/>
        </w:rPr>
      </w:pPr>
      <w:r w:rsidRPr="00841ECC">
        <w:rPr>
          <w:color w:val="000000"/>
          <w:lang w:val="vi-VN"/>
        </w:rPr>
        <w:t xml:space="preserve">1. </w:t>
      </w:r>
      <w:r w:rsidRPr="00B51144">
        <w:rPr>
          <w:color w:val="000000"/>
          <w:spacing w:val="2"/>
          <w:lang w:val="vi-VN"/>
        </w:rPr>
        <w:t xml:space="preserve">Giá </w:t>
      </w:r>
      <w:r w:rsidRPr="00B51144">
        <w:rPr>
          <w:color w:val="000000"/>
          <w:spacing w:val="2"/>
        </w:rPr>
        <w:t>cho</w:t>
      </w:r>
      <w:r w:rsidRPr="00B51144">
        <w:rPr>
          <w:color w:val="000000"/>
          <w:spacing w:val="2"/>
          <w:lang w:val="vi-VN"/>
        </w:rPr>
        <w:t xml:space="preserve"> thuê môi trường rừng theo </w:t>
      </w:r>
      <w:r w:rsidRPr="00B51144">
        <w:rPr>
          <w:color w:val="000000"/>
          <w:spacing w:val="2"/>
        </w:rPr>
        <w:t>h</w:t>
      </w:r>
      <w:r w:rsidRPr="00B51144">
        <w:rPr>
          <w:color w:val="000000"/>
          <w:spacing w:val="2"/>
          <w:lang w:val="vi-VN"/>
        </w:rPr>
        <w:t xml:space="preserve">ợp đồng này là </w:t>
      </w:r>
      <w:r w:rsidRPr="00B51144">
        <w:rPr>
          <w:color w:val="000000"/>
          <w:spacing w:val="2"/>
        </w:rPr>
        <w:t>…</w:t>
      </w:r>
      <w:r w:rsidRPr="00B51144">
        <w:rPr>
          <w:color w:val="000000"/>
          <w:spacing w:val="2"/>
          <w:lang w:val="vi-VN"/>
        </w:rPr>
        <w:t xml:space="preserve">% trên tổng doanh thu hàng năm của hoạt động kinh doanh </w:t>
      </w:r>
      <w:r w:rsidRPr="00B51144">
        <w:rPr>
          <w:color w:val="000000"/>
          <w:spacing w:val="2"/>
        </w:rPr>
        <w:t xml:space="preserve">dịch vụ </w:t>
      </w:r>
      <w:r w:rsidRPr="00B51144">
        <w:rPr>
          <w:color w:val="000000"/>
          <w:spacing w:val="2"/>
          <w:lang w:val="vi-VN"/>
        </w:rPr>
        <w:t>du lịch sinh thái</w:t>
      </w:r>
      <w:r w:rsidRPr="00B51144">
        <w:rPr>
          <w:color w:val="000000"/>
          <w:spacing w:val="2"/>
        </w:rPr>
        <w:t>, nghỉ dưỡng, giải trí</w:t>
      </w:r>
      <w:r w:rsidRPr="00B51144">
        <w:rPr>
          <w:color w:val="000000"/>
          <w:spacing w:val="2"/>
          <w:lang w:val="vi-VN"/>
        </w:rPr>
        <w:t xml:space="preserve"> trong </w:t>
      </w:r>
      <w:r w:rsidR="00A17239">
        <w:rPr>
          <w:color w:val="000000"/>
          <w:spacing w:val="2"/>
        </w:rPr>
        <w:t>phạm vi diện tích</w:t>
      </w:r>
      <w:r w:rsidRPr="00B51144">
        <w:rPr>
          <w:color w:val="000000"/>
          <w:spacing w:val="2"/>
          <w:lang w:val="vi-VN"/>
        </w:rPr>
        <w:t xml:space="preserve"> cho thuê môi trường rừng.</w:t>
      </w:r>
      <w:r w:rsidRPr="00B51144">
        <w:rPr>
          <w:color w:val="000000"/>
          <w:spacing w:val="2"/>
        </w:rPr>
        <w:t xml:space="preserve"> Tương ứng với phương án kinh doanh ghi trong hồ sơ đăng ký của Bên B tính ra </w:t>
      </w:r>
      <w:r w:rsidR="004F62AA">
        <w:rPr>
          <w:color w:val="000000"/>
          <w:spacing w:val="2"/>
        </w:rPr>
        <w:t>số tiền</w:t>
      </w:r>
      <w:r w:rsidRPr="00B51144">
        <w:rPr>
          <w:color w:val="000000"/>
          <w:spacing w:val="2"/>
        </w:rPr>
        <w:t xml:space="preserve"> tuyệt đối là…………. (a) đồng.</w:t>
      </w:r>
    </w:p>
    <w:p w14:paraId="481CC15E" w14:textId="3D263CB3" w:rsidR="008F4291" w:rsidRPr="00841ECC" w:rsidRDefault="008F4291" w:rsidP="008F4291">
      <w:pPr>
        <w:shd w:val="clear" w:color="auto" w:fill="FFFFFF"/>
        <w:spacing w:before="160" w:line="252" w:lineRule="auto"/>
        <w:ind w:firstLine="567"/>
        <w:jc w:val="both"/>
        <w:rPr>
          <w:color w:val="000000"/>
          <w:lang w:val="vi-VN"/>
        </w:rPr>
      </w:pPr>
      <w:r w:rsidRPr="00841ECC">
        <w:rPr>
          <w:color w:val="000000"/>
          <w:lang w:val="vi-VN"/>
        </w:rPr>
        <w:lastRenderedPageBreak/>
        <w:t xml:space="preserve">Trường hợp sau khi ký hợp đồng, </w:t>
      </w:r>
      <w:r w:rsidR="004F62AA">
        <w:rPr>
          <w:color w:val="000000"/>
        </w:rPr>
        <w:t xml:space="preserve">số tiền tính theo </w:t>
      </w:r>
      <w:r w:rsidRPr="00841ECC">
        <w:rPr>
          <w:color w:val="000000"/>
          <w:lang w:val="vi-VN"/>
        </w:rPr>
        <w:t xml:space="preserve">tỷ lệ phần trăm doanh thu theo thực tế thấp hơn </w:t>
      </w:r>
      <w:r w:rsidR="004F62AA">
        <w:rPr>
          <w:color w:val="000000"/>
        </w:rPr>
        <w:t>số tiền</w:t>
      </w:r>
      <w:r w:rsidRPr="00841ECC">
        <w:rPr>
          <w:color w:val="000000"/>
          <w:lang w:val="vi-VN"/>
        </w:rPr>
        <w:t xml:space="preserve"> </w:t>
      </w:r>
      <w:r w:rsidRPr="00841ECC">
        <w:rPr>
          <w:color w:val="000000"/>
        </w:rPr>
        <w:t xml:space="preserve">………..(a) đồng nêu trên, </w:t>
      </w:r>
      <w:r w:rsidRPr="00841ECC">
        <w:rPr>
          <w:color w:val="000000"/>
          <w:lang w:val="vi-VN"/>
        </w:rPr>
        <w:t>thì</w:t>
      </w:r>
      <w:r w:rsidRPr="00841ECC">
        <w:rPr>
          <w:color w:val="000000"/>
        </w:rPr>
        <w:t xml:space="preserve"> bên B</w:t>
      </w:r>
      <w:r w:rsidRPr="00841ECC">
        <w:rPr>
          <w:color w:val="000000"/>
          <w:lang w:val="vi-VN"/>
        </w:rPr>
        <w:t xml:space="preserve"> </w:t>
      </w:r>
      <w:r w:rsidRPr="00841ECC">
        <w:rPr>
          <w:color w:val="000000"/>
        </w:rPr>
        <w:t>thanh toán đủ cho Bên A số tiền ……. (a) đồng</w:t>
      </w:r>
      <w:r w:rsidRPr="00841ECC">
        <w:rPr>
          <w:color w:val="000000"/>
          <w:lang w:val="vi-VN"/>
        </w:rPr>
        <w:t>.</w:t>
      </w:r>
    </w:p>
    <w:p w14:paraId="12330799" w14:textId="77777777" w:rsidR="008F4291" w:rsidRPr="00841ECC" w:rsidRDefault="008F4291" w:rsidP="008F4291">
      <w:pPr>
        <w:shd w:val="clear" w:color="auto" w:fill="FFFFFF"/>
        <w:spacing w:before="160"/>
        <w:ind w:firstLine="567"/>
        <w:jc w:val="both"/>
        <w:rPr>
          <w:color w:val="000000"/>
          <w:lang w:val="vi-VN"/>
        </w:rPr>
      </w:pPr>
      <w:r w:rsidRPr="00841ECC">
        <w:rPr>
          <w:color w:val="000000"/>
          <w:lang w:val="vi-VN"/>
        </w:rPr>
        <w:t>2. Tiền thuê môi trường rừng được tính kể từ khi hoạt động kinh doanh</w:t>
      </w:r>
      <w:r w:rsidRPr="00841ECC">
        <w:rPr>
          <w:color w:val="000000"/>
        </w:rPr>
        <w:t xml:space="preserve"> của Bên B </w:t>
      </w:r>
      <w:r w:rsidRPr="00841ECC">
        <w:rPr>
          <w:color w:val="000000"/>
          <w:lang w:val="vi-VN"/>
        </w:rPr>
        <w:t xml:space="preserve">có phát sinh doanh thu và </w:t>
      </w:r>
      <w:r w:rsidRPr="00841ECC">
        <w:rPr>
          <w:color w:val="000000"/>
        </w:rPr>
        <w:t xml:space="preserve">Bên B </w:t>
      </w:r>
      <w:r w:rsidRPr="00841ECC">
        <w:rPr>
          <w:color w:val="000000"/>
          <w:lang w:val="vi-VN"/>
        </w:rPr>
        <w:t>cam kết thời gian đi vào hoạt động có doanh thu</w:t>
      </w:r>
      <w:r w:rsidRPr="00841ECC">
        <w:rPr>
          <w:color w:val="000000"/>
        </w:rPr>
        <w:t xml:space="preserve"> theo đúng hồ sơ đăng ký</w:t>
      </w:r>
      <w:r w:rsidRPr="00841ECC">
        <w:rPr>
          <w:color w:val="000000"/>
          <w:lang w:val="vi-VN"/>
        </w:rPr>
        <w:t>.</w:t>
      </w:r>
    </w:p>
    <w:p w14:paraId="4AB720E5" w14:textId="77777777" w:rsidR="008F4291" w:rsidRPr="00841ECC" w:rsidRDefault="008F4291" w:rsidP="008F4291">
      <w:pPr>
        <w:shd w:val="clear" w:color="auto" w:fill="FFFFFF"/>
        <w:spacing w:before="160"/>
        <w:ind w:firstLine="567"/>
        <w:jc w:val="both"/>
        <w:rPr>
          <w:color w:val="000000"/>
          <w:lang w:val="vi-VN"/>
        </w:rPr>
      </w:pPr>
      <w:r w:rsidRPr="00841ECC">
        <w:rPr>
          <w:color w:val="000000"/>
          <w:lang w:val="vi-VN"/>
        </w:rPr>
        <w:t xml:space="preserve">3. Phương thức và thời hạn nộp tiền thuê môi trường rừng: Chuyển khoản một lần trong thời hạn 10 ngày sau khi có báo cáo quyết toán thuế hàng năm được </w:t>
      </w:r>
      <w:r w:rsidRPr="00841ECC">
        <w:rPr>
          <w:color w:val="000000"/>
        </w:rPr>
        <w:t>c</w:t>
      </w:r>
      <w:r w:rsidRPr="00841ECC">
        <w:rPr>
          <w:color w:val="000000"/>
          <w:lang w:val="vi-VN"/>
        </w:rPr>
        <w:t xml:space="preserve">ơ quan thuế xác nhận. Tiền nộp thuế doanh nghiệp theo quy định phải nộp tại </w:t>
      </w:r>
      <w:r w:rsidRPr="00841ECC">
        <w:rPr>
          <w:color w:val="000000"/>
        </w:rPr>
        <w:t>cơ quan thuế ………</w:t>
      </w:r>
      <w:r w:rsidRPr="00841ECC">
        <w:rPr>
          <w:i/>
          <w:color w:val="000000"/>
        </w:rPr>
        <w:t>(ghi cụ thể cơ quan thuế Bên B nộp)</w:t>
      </w:r>
      <w:r w:rsidRPr="00841ECC">
        <w:rPr>
          <w:color w:val="000000"/>
          <w:lang w:val="vi-VN"/>
        </w:rPr>
        <w:t>.</w:t>
      </w:r>
    </w:p>
    <w:p w14:paraId="6E75C063" w14:textId="187FAAF7" w:rsidR="008F4291" w:rsidRPr="00841ECC" w:rsidRDefault="008F4291" w:rsidP="008F4291">
      <w:pPr>
        <w:shd w:val="clear" w:color="auto" w:fill="FFFFFF"/>
        <w:spacing w:before="160"/>
        <w:ind w:firstLine="567"/>
        <w:jc w:val="both"/>
        <w:rPr>
          <w:color w:val="000000"/>
          <w:lang w:val="vi-VN"/>
        </w:rPr>
      </w:pPr>
      <w:r w:rsidRPr="00841ECC">
        <w:rPr>
          <w:color w:val="000000"/>
        </w:rPr>
        <w:t>4</w:t>
      </w:r>
      <w:r w:rsidRPr="00841ECC">
        <w:rPr>
          <w:color w:val="000000"/>
          <w:lang w:val="vi-VN"/>
        </w:rPr>
        <w:t xml:space="preserve">. Đồng tiền thanh toán: </w:t>
      </w:r>
      <w:r w:rsidR="004F5B4B">
        <w:rPr>
          <w:color w:val="000000"/>
        </w:rPr>
        <w:t>Đồng</w:t>
      </w:r>
      <w:r w:rsidRPr="00841ECC">
        <w:rPr>
          <w:color w:val="000000"/>
          <w:lang w:val="vi-VN"/>
        </w:rPr>
        <w:t>.</w:t>
      </w:r>
    </w:p>
    <w:p w14:paraId="366295F1" w14:textId="77777777" w:rsidR="008F4291" w:rsidRPr="00841ECC" w:rsidRDefault="008F4291" w:rsidP="008F4291">
      <w:pPr>
        <w:shd w:val="clear" w:color="auto" w:fill="FFFFFF"/>
        <w:spacing w:before="160"/>
        <w:ind w:firstLine="567"/>
        <w:jc w:val="both"/>
        <w:rPr>
          <w:color w:val="000000"/>
          <w:lang w:val="vi-VN"/>
        </w:rPr>
      </w:pPr>
      <w:r w:rsidRPr="00841ECC">
        <w:rPr>
          <w:color w:val="000000"/>
        </w:rPr>
        <w:t>5</w:t>
      </w:r>
      <w:r w:rsidRPr="00841ECC">
        <w:rPr>
          <w:color w:val="000000"/>
          <w:lang w:val="vi-VN"/>
        </w:rPr>
        <w:t xml:space="preserve">. Ngoài tiền thuê môi trường rừng, </w:t>
      </w:r>
      <w:r w:rsidRPr="00841ECC">
        <w:rPr>
          <w:color w:val="000000"/>
        </w:rPr>
        <w:t>b</w:t>
      </w:r>
      <w:r w:rsidRPr="00841ECC">
        <w:rPr>
          <w:color w:val="000000"/>
          <w:lang w:val="vi-VN"/>
        </w:rPr>
        <w:t>ên thuê môi trường rừng khi thực hiện các hoạt động tại Điều 1 còn phải thực hiện các nghĩa vụ tài chính theo các quy định của Nhà nước.</w:t>
      </w:r>
    </w:p>
    <w:p w14:paraId="7F1F21AD" w14:textId="77777777" w:rsidR="008F4291" w:rsidRPr="00841ECC" w:rsidRDefault="008F4291" w:rsidP="008F4291">
      <w:pPr>
        <w:pStyle w:val="NormalWeb"/>
        <w:spacing w:before="160" w:beforeAutospacing="0" w:after="0" w:afterAutospacing="0"/>
        <w:ind w:firstLine="567"/>
        <w:jc w:val="both"/>
        <w:rPr>
          <w:b/>
          <w:bCs/>
          <w:color w:val="000000"/>
          <w:sz w:val="28"/>
          <w:szCs w:val="28"/>
        </w:rPr>
      </w:pPr>
      <w:r w:rsidRPr="00841ECC">
        <w:rPr>
          <w:b/>
          <w:bCs/>
          <w:color w:val="000000"/>
          <w:sz w:val="28"/>
          <w:szCs w:val="28"/>
        </w:rPr>
        <w:t xml:space="preserve">Điều 3. Về </w:t>
      </w:r>
      <w:r w:rsidRPr="00841ECC">
        <w:rPr>
          <w:b/>
          <w:bCs/>
          <w:color w:val="000000"/>
          <w:sz w:val="28"/>
          <w:szCs w:val="28"/>
          <w:lang w:val="en-US"/>
        </w:rPr>
        <w:t>n</w:t>
      </w:r>
      <w:r w:rsidRPr="00841ECC">
        <w:rPr>
          <w:b/>
          <w:bCs/>
          <w:color w:val="000000"/>
          <w:sz w:val="28"/>
          <w:szCs w:val="28"/>
        </w:rPr>
        <w:t>guồn vốn đầu tư</w:t>
      </w:r>
    </w:p>
    <w:p w14:paraId="685BF5F6" w14:textId="77777777" w:rsidR="008F4291" w:rsidRPr="00841ECC" w:rsidRDefault="008F4291" w:rsidP="008F4291">
      <w:pPr>
        <w:pStyle w:val="NormalWeb"/>
        <w:spacing w:before="160" w:beforeAutospacing="0" w:after="0" w:afterAutospacing="0"/>
        <w:ind w:firstLine="567"/>
        <w:jc w:val="both"/>
        <w:rPr>
          <w:color w:val="000000"/>
          <w:sz w:val="28"/>
          <w:szCs w:val="28"/>
        </w:rPr>
      </w:pPr>
      <w:r w:rsidRPr="00841ECC">
        <w:rPr>
          <w:color w:val="000000"/>
          <w:sz w:val="28"/>
          <w:szCs w:val="28"/>
        </w:rPr>
        <w:t>Toàn bộ nguồn vốn thực hiện dự án…………….. do bên thuê môi trường rừng đầu tư. </w:t>
      </w:r>
    </w:p>
    <w:p w14:paraId="2AF7D1FC" w14:textId="77777777" w:rsidR="008F4291" w:rsidRPr="00841ECC" w:rsidRDefault="008F4291" w:rsidP="008F4291">
      <w:pPr>
        <w:pStyle w:val="NormalWeb"/>
        <w:spacing w:before="160" w:beforeAutospacing="0" w:after="0" w:afterAutospacing="0"/>
        <w:ind w:firstLine="567"/>
        <w:jc w:val="both"/>
        <w:rPr>
          <w:color w:val="000000"/>
          <w:sz w:val="28"/>
          <w:szCs w:val="28"/>
        </w:rPr>
      </w:pPr>
      <w:r w:rsidRPr="00841ECC">
        <w:rPr>
          <w:b/>
          <w:bCs/>
          <w:color w:val="000000"/>
          <w:sz w:val="28"/>
          <w:szCs w:val="28"/>
        </w:rPr>
        <w:t>Điều 4. Quyền lợi, trách nhiệm và nghĩa vụ các bên </w:t>
      </w:r>
    </w:p>
    <w:p w14:paraId="003F6E71" w14:textId="3022ABED" w:rsidR="008F4291" w:rsidRPr="00841ECC" w:rsidRDefault="008F4291" w:rsidP="008F4291">
      <w:pPr>
        <w:pStyle w:val="NormalWeb"/>
        <w:spacing w:before="160" w:beforeAutospacing="0" w:after="0" w:afterAutospacing="0"/>
        <w:ind w:firstLine="567"/>
        <w:jc w:val="both"/>
        <w:rPr>
          <w:bCs/>
          <w:color w:val="000000"/>
          <w:sz w:val="28"/>
          <w:szCs w:val="28"/>
        </w:rPr>
      </w:pPr>
      <w:r w:rsidRPr="00841ECC">
        <w:rPr>
          <w:bCs/>
          <w:color w:val="000000"/>
          <w:sz w:val="28"/>
          <w:szCs w:val="28"/>
        </w:rPr>
        <w:t xml:space="preserve">1. Quyền lợi, trách nhiệm và nghĩa vụ </w:t>
      </w:r>
      <w:r w:rsidR="004F5B4B">
        <w:rPr>
          <w:bCs/>
          <w:color w:val="000000"/>
          <w:sz w:val="28"/>
          <w:szCs w:val="28"/>
          <w:lang w:val="en-US"/>
        </w:rPr>
        <w:t xml:space="preserve">của </w:t>
      </w:r>
      <w:r w:rsidRPr="00841ECC">
        <w:rPr>
          <w:bCs/>
          <w:color w:val="000000"/>
          <w:sz w:val="28"/>
          <w:szCs w:val="28"/>
        </w:rPr>
        <w:t>Bên A:</w:t>
      </w:r>
    </w:p>
    <w:p w14:paraId="1C7C99E1" w14:textId="77777777" w:rsidR="008F4291" w:rsidRPr="00841ECC" w:rsidRDefault="008F4291" w:rsidP="008F4291">
      <w:pPr>
        <w:pStyle w:val="NormalWeb"/>
        <w:spacing w:before="160" w:beforeAutospacing="0" w:after="0" w:afterAutospacing="0"/>
        <w:ind w:firstLine="567"/>
        <w:jc w:val="both"/>
        <w:rPr>
          <w:color w:val="000000"/>
          <w:sz w:val="28"/>
          <w:szCs w:val="28"/>
        </w:rPr>
      </w:pPr>
      <w:r w:rsidRPr="00841ECC">
        <w:rPr>
          <w:bCs/>
          <w:color w:val="000000"/>
          <w:sz w:val="28"/>
          <w:szCs w:val="28"/>
        </w:rPr>
        <w:t>a</w:t>
      </w:r>
      <w:r w:rsidR="004701CC" w:rsidRPr="00841ECC">
        <w:rPr>
          <w:bCs/>
          <w:color w:val="000000"/>
          <w:sz w:val="28"/>
          <w:szCs w:val="28"/>
          <w:lang w:val="en-US"/>
        </w:rPr>
        <w:t>)</w:t>
      </w:r>
      <w:r w:rsidRPr="00841ECC">
        <w:rPr>
          <w:bCs/>
          <w:color w:val="000000"/>
          <w:sz w:val="28"/>
          <w:szCs w:val="28"/>
        </w:rPr>
        <w:t xml:space="preserve"> Quyền lợi: </w:t>
      </w:r>
    </w:p>
    <w:p w14:paraId="73280263" w14:textId="77777777" w:rsidR="008F4291" w:rsidRPr="00841ECC" w:rsidRDefault="008F4291" w:rsidP="008F4291">
      <w:pPr>
        <w:pStyle w:val="NormalWeb"/>
        <w:spacing w:before="160" w:beforeAutospacing="0" w:after="0" w:afterAutospacing="0"/>
        <w:ind w:firstLine="567"/>
        <w:jc w:val="both"/>
        <w:rPr>
          <w:color w:val="000000"/>
          <w:sz w:val="28"/>
          <w:szCs w:val="28"/>
        </w:rPr>
      </w:pPr>
      <w:r w:rsidRPr="00841ECC">
        <w:rPr>
          <w:color w:val="000000"/>
          <w:sz w:val="28"/>
          <w:szCs w:val="28"/>
        </w:rPr>
        <w:t xml:space="preserve">Được thụ hưởng đầy đủ tiền </w:t>
      </w:r>
      <w:r w:rsidRPr="00841ECC">
        <w:rPr>
          <w:color w:val="000000"/>
          <w:sz w:val="28"/>
          <w:szCs w:val="28"/>
          <w:lang w:val="en-US"/>
        </w:rPr>
        <w:t xml:space="preserve">cho </w:t>
      </w:r>
      <w:r w:rsidRPr="00841ECC">
        <w:rPr>
          <w:color w:val="000000"/>
          <w:sz w:val="28"/>
          <w:szCs w:val="28"/>
        </w:rPr>
        <w:t>thuê môi trường rừng theo đúng quy định như </w:t>
      </w:r>
      <w:r w:rsidRPr="00841ECC">
        <w:rPr>
          <w:color w:val="000000"/>
          <w:sz w:val="28"/>
          <w:szCs w:val="28"/>
          <w:lang w:val="en-US"/>
        </w:rPr>
        <w:t>h</w:t>
      </w:r>
      <w:r w:rsidRPr="00841ECC">
        <w:rPr>
          <w:color w:val="000000"/>
          <w:sz w:val="28"/>
          <w:szCs w:val="28"/>
        </w:rPr>
        <w:t>ợp đồng đã ký kết.</w:t>
      </w:r>
    </w:p>
    <w:p w14:paraId="60F07A49" w14:textId="77777777" w:rsidR="008F4291" w:rsidRPr="00841ECC" w:rsidRDefault="008F4291" w:rsidP="008F4291">
      <w:pPr>
        <w:pStyle w:val="NormalWeb"/>
        <w:spacing w:before="160" w:beforeAutospacing="0" w:after="0" w:afterAutospacing="0"/>
        <w:ind w:firstLine="567"/>
        <w:jc w:val="both"/>
        <w:rPr>
          <w:color w:val="000000"/>
          <w:sz w:val="28"/>
          <w:szCs w:val="28"/>
        </w:rPr>
      </w:pPr>
      <w:r w:rsidRPr="00841ECC">
        <w:rPr>
          <w:bCs/>
          <w:color w:val="000000"/>
          <w:sz w:val="28"/>
          <w:szCs w:val="28"/>
        </w:rPr>
        <w:t>b</w:t>
      </w:r>
      <w:r w:rsidR="004701CC" w:rsidRPr="00841ECC">
        <w:rPr>
          <w:bCs/>
          <w:color w:val="000000"/>
          <w:sz w:val="28"/>
          <w:szCs w:val="28"/>
          <w:lang w:val="en-US"/>
        </w:rPr>
        <w:t>)</w:t>
      </w:r>
      <w:r w:rsidRPr="00841ECC">
        <w:rPr>
          <w:bCs/>
          <w:color w:val="000000"/>
          <w:sz w:val="28"/>
          <w:szCs w:val="28"/>
        </w:rPr>
        <w:t xml:space="preserve"> Trách nhiệm và nghĩa vụ:</w:t>
      </w:r>
    </w:p>
    <w:p w14:paraId="04903923" w14:textId="3B7300F2" w:rsidR="008F4291" w:rsidRPr="00841ECC" w:rsidRDefault="000A539A" w:rsidP="008F4291">
      <w:pPr>
        <w:pStyle w:val="NormalWeb"/>
        <w:spacing w:before="160" w:beforeAutospacing="0" w:after="0" w:afterAutospacing="0"/>
        <w:ind w:firstLine="567"/>
        <w:jc w:val="both"/>
        <w:rPr>
          <w:color w:val="000000"/>
          <w:sz w:val="28"/>
          <w:szCs w:val="28"/>
        </w:rPr>
      </w:pPr>
      <w:r>
        <w:rPr>
          <w:color w:val="000000"/>
          <w:sz w:val="28"/>
          <w:szCs w:val="28"/>
        </w:rPr>
        <w:t>-</w:t>
      </w:r>
      <w:r w:rsidR="00AB5665" w:rsidRPr="00841ECC">
        <w:rPr>
          <w:color w:val="000000"/>
          <w:sz w:val="28"/>
          <w:szCs w:val="28"/>
        </w:rPr>
        <w:t xml:space="preserve"> </w:t>
      </w:r>
      <w:r w:rsidR="008F4291" w:rsidRPr="00841ECC">
        <w:rPr>
          <w:color w:val="000000"/>
          <w:sz w:val="28"/>
          <w:szCs w:val="28"/>
        </w:rPr>
        <w:t xml:space="preserve">Bên A đảm bảo việc sử dụng diện tích cho thuê môi trường rừng của Bên B trong thời gian thực hiện </w:t>
      </w:r>
      <w:r w:rsidR="008F4291" w:rsidRPr="00841ECC">
        <w:rPr>
          <w:color w:val="000000"/>
          <w:sz w:val="28"/>
          <w:szCs w:val="28"/>
          <w:lang w:val="en-US"/>
        </w:rPr>
        <w:t>h</w:t>
      </w:r>
      <w:r w:rsidR="008F4291" w:rsidRPr="00841ECC">
        <w:rPr>
          <w:color w:val="000000"/>
          <w:sz w:val="28"/>
          <w:szCs w:val="28"/>
        </w:rPr>
        <w:t xml:space="preserve">ợp đồng, không được chuyển giao quyền sử dụng môi trường rừng đối với diện tích trong </w:t>
      </w:r>
      <w:r w:rsidR="008F4291" w:rsidRPr="00841ECC">
        <w:rPr>
          <w:color w:val="000000"/>
          <w:sz w:val="28"/>
          <w:szCs w:val="28"/>
          <w:lang w:val="en-US"/>
        </w:rPr>
        <w:t>h</w:t>
      </w:r>
      <w:r w:rsidR="008F4291" w:rsidRPr="00841ECC">
        <w:rPr>
          <w:color w:val="000000"/>
          <w:sz w:val="28"/>
          <w:szCs w:val="28"/>
        </w:rPr>
        <w:t xml:space="preserve">ợp đồng này cho bất kỳ bên thứ ba nào khác, trừ trường hợp cơ quan có thẩm quyền </w:t>
      </w:r>
      <w:r w:rsidR="008F4291" w:rsidRPr="00841ECC">
        <w:rPr>
          <w:color w:val="000000"/>
          <w:sz w:val="28"/>
          <w:szCs w:val="28"/>
          <w:lang w:val="en-US"/>
        </w:rPr>
        <w:t>có quyết định</w:t>
      </w:r>
      <w:r w:rsidR="008F4291" w:rsidRPr="00841ECC">
        <w:rPr>
          <w:color w:val="000000"/>
          <w:sz w:val="28"/>
          <w:szCs w:val="28"/>
        </w:rPr>
        <w:t> thu hồi theo quy định của pháp luật.</w:t>
      </w:r>
    </w:p>
    <w:p w14:paraId="2BEC956F" w14:textId="26BA0F25" w:rsidR="008F4291" w:rsidRPr="004F5B4B" w:rsidRDefault="000A539A" w:rsidP="008F4291">
      <w:pPr>
        <w:pStyle w:val="NormalWeb"/>
        <w:spacing w:before="160" w:beforeAutospacing="0" w:after="0" w:afterAutospacing="0"/>
        <w:ind w:firstLine="567"/>
        <w:jc w:val="both"/>
        <w:rPr>
          <w:color w:val="000000"/>
          <w:sz w:val="28"/>
          <w:szCs w:val="28"/>
        </w:rPr>
      </w:pPr>
      <w:r>
        <w:rPr>
          <w:color w:val="000000"/>
          <w:sz w:val="28"/>
          <w:szCs w:val="28"/>
        </w:rPr>
        <w:t>-</w:t>
      </w:r>
      <w:r w:rsidR="00AB5665" w:rsidRPr="004F5B4B">
        <w:rPr>
          <w:color w:val="000000"/>
          <w:sz w:val="28"/>
          <w:szCs w:val="28"/>
        </w:rPr>
        <w:t xml:space="preserve"> </w:t>
      </w:r>
      <w:r w:rsidR="008F4291" w:rsidRPr="004F5B4B">
        <w:rPr>
          <w:color w:val="000000"/>
          <w:sz w:val="28"/>
          <w:szCs w:val="28"/>
        </w:rPr>
        <w:t xml:space="preserve">Cung cấp bản đồ và xác định rõ cho Bên B biết về </w:t>
      </w:r>
      <w:r w:rsidR="008F4291" w:rsidRPr="004F5B4B">
        <w:rPr>
          <w:color w:val="000000"/>
          <w:sz w:val="28"/>
          <w:szCs w:val="28"/>
          <w:lang w:val="en-US"/>
        </w:rPr>
        <w:t xml:space="preserve">ranh giới, </w:t>
      </w:r>
      <w:r w:rsidR="008F4291" w:rsidRPr="004F5B4B">
        <w:rPr>
          <w:color w:val="000000"/>
          <w:sz w:val="28"/>
          <w:szCs w:val="28"/>
        </w:rPr>
        <w:t>hiện trạng rừng, diện tích đất lâm nghiệp, rừng, loại rừng, số lượng, vị trí trên bản đồ và ngoài thực địa</w:t>
      </w:r>
      <w:r w:rsidR="008F4291" w:rsidRPr="004F5B4B">
        <w:rPr>
          <w:color w:val="000000"/>
          <w:sz w:val="28"/>
          <w:szCs w:val="28"/>
          <w:lang w:val="en-US"/>
        </w:rPr>
        <w:t xml:space="preserve">; </w:t>
      </w:r>
      <w:r w:rsidR="008F4291" w:rsidRPr="004F5B4B">
        <w:rPr>
          <w:color w:val="000000"/>
          <w:sz w:val="28"/>
          <w:szCs w:val="28"/>
        </w:rPr>
        <w:t xml:space="preserve">hướng dẫn Bên B xây dựng hệ thống mốc giới xung quanh </w:t>
      </w:r>
      <w:r w:rsidR="008F4291" w:rsidRPr="00A17239">
        <w:rPr>
          <w:color w:val="000000"/>
          <w:sz w:val="28"/>
          <w:szCs w:val="28"/>
        </w:rPr>
        <w:t>khu vực cho thuê môi trường rừng</w:t>
      </w:r>
      <w:r w:rsidR="008F4291" w:rsidRPr="004F5B4B">
        <w:rPr>
          <w:color w:val="000000"/>
          <w:sz w:val="28"/>
          <w:szCs w:val="28"/>
        </w:rPr>
        <w:t xml:space="preserve"> theo ranh giới và số hiệu mốc giới đã được xác định trên bản đồ và cắm mốc ngoài thực địa</w:t>
      </w:r>
      <w:r w:rsidR="008F4291" w:rsidRPr="004F5B4B">
        <w:rPr>
          <w:color w:val="000000"/>
          <w:sz w:val="28"/>
          <w:szCs w:val="28"/>
          <w:lang w:val="en-US"/>
        </w:rPr>
        <w:t xml:space="preserve"> </w:t>
      </w:r>
      <w:r w:rsidR="008F4291" w:rsidRPr="004F5B4B">
        <w:rPr>
          <w:color w:val="000000"/>
          <w:sz w:val="28"/>
          <w:szCs w:val="28"/>
        </w:rPr>
        <w:t>(đính kèm Biên bản bàn giao</w:t>
      </w:r>
      <w:r w:rsidR="008F4291" w:rsidRPr="004F5B4B">
        <w:rPr>
          <w:color w:val="000000"/>
          <w:sz w:val="28"/>
          <w:szCs w:val="28"/>
          <w:lang w:val="en-US"/>
        </w:rPr>
        <w:t xml:space="preserve"> ranh giới,</w:t>
      </w:r>
      <w:r w:rsidR="008F4291" w:rsidRPr="004F5B4B">
        <w:rPr>
          <w:color w:val="000000"/>
          <w:sz w:val="28"/>
          <w:szCs w:val="28"/>
        </w:rPr>
        <w:t xml:space="preserve"> hiện trạng rừng).</w:t>
      </w:r>
    </w:p>
    <w:p w14:paraId="2E2D9320" w14:textId="021AB406" w:rsidR="008F4291" w:rsidRPr="00841ECC" w:rsidRDefault="000A539A" w:rsidP="008F4291">
      <w:pPr>
        <w:pStyle w:val="NormalWeb"/>
        <w:spacing w:before="160" w:beforeAutospacing="0" w:after="0" w:afterAutospacing="0"/>
        <w:ind w:firstLine="567"/>
        <w:jc w:val="both"/>
        <w:rPr>
          <w:color w:val="000000"/>
          <w:sz w:val="28"/>
          <w:szCs w:val="28"/>
        </w:rPr>
      </w:pPr>
      <w:r>
        <w:rPr>
          <w:color w:val="000000"/>
          <w:sz w:val="28"/>
          <w:szCs w:val="28"/>
        </w:rPr>
        <w:t>-</w:t>
      </w:r>
      <w:r w:rsidR="00AB5665" w:rsidRPr="00841ECC">
        <w:rPr>
          <w:color w:val="000000"/>
          <w:sz w:val="28"/>
          <w:szCs w:val="28"/>
        </w:rPr>
        <w:t xml:space="preserve"> </w:t>
      </w:r>
      <w:r w:rsidR="008F4291" w:rsidRPr="00841ECC">
        <w:rPr>
          <w:color w:val="000000"/>
          <w:sz w:val="28"/>
          <w:szCs w:val="28"/>
        </w:rPr>
        <w:t>Phối hợp trong công tác quản lý rừng, bảo vệ rừng, phòng cháy</w:t>
      </w:r>
      <w:r w:rsidR="004F5B4B">
        <w:rPr>
          <w:color w:val="000000"/>
          <w:sz w:val="28"/>
          <w:szCs w:val="28"/>
          <w:lang w:val="en-US"/>
        </w:rPr>
        <w:t xml:space="preserve"> và</w:t>
      </w:r>
      <w:r w:rsidR="008F4291" w:rsidRPr="00841ECC">
        <w:rPr>
          <w:color w:val="000000"/>
          <w:sz w:val="28"/>
          <w:szCs w:val="28"/>
        </w:rPr>
        <w:t xml:space="preserve"> chữa cháy rừng đối với khu vực cho thuê môi trường rừng, bảo đảm rừng được bảo vệ và phát triển theo chức năng của khu rừng.</w:t>
      </w:r>
    </w:p>
    <w:p w14:paraId="2571F743" w14:textId="57506354" w:rsidR="008F4291" w:rsidRPr="00841ECC" w:rsidRDefault="000A539A" w:rsidP="008F4291">
      <w:pPr>
        <w:pStyle w:val="NormalWeb"/>
        <w:spacing w:before="160" w:beforeAutospacing="0" w:after="0" w:afterAutospacing="0"/>
        <w:ind w:firstLine="567"/>
        <w:jc w:val="both"/>
        <w:rPr>
          <w:color w:val="000000"/>
          <w:sz w:val="28"/>
          <w:szCs w:val="28"/>
        </w:rPr>
      </w:pPr>
      <w:r>
        <w:rPr>
          <w:color w:val="000000"/>
          <w:sz w:val="28"/>
          <w:szCs w:val="28"/>
        </w:rPr>
        <w:lastRenderedPageBreak/>
        <w:t>-</w:t>
      </w:r>
      <w:r w:rsidR="00AB5665" w:rsidRPr="00841ECC">
        <w:rPr>
          <w:color w:val="000000"/>
          <w:sz w:val="28"/>
          <w:szCs w:val="28"/>
        </w:rPr>
        <w:t xml:space="preserve"> </w:t>
      </w:r>
      <w:r w:rsidR="008F4291" w:rsidRPr="00841ECC">
        <w:rPr>
          <w:color w:val="000000"/>
          <w:sz w:val="28"/>
          <w:szCs w:val="28"/>
        </w:rPr>
        <w:t xml:space="preserve">Phối hợp với bên thuê môi trường rừng trong công tác: Tuyên truyền, phổ biến các quy định pháp luật về </w:t>
      </w:r>
      <w:r w:rsidR="008F4291" w:rsidRPr="00841ECC">
        <w:rPr>
          <w:color w:val="000000"/>
          <w:sz w:val="28"/>
          <w:szCs w:val="28"/>
          <w:lang w:val="vi-VN"/>
        </w:rPr>
        <w:t>lâm nghiệp</w:t>
      </w:r>
      <w:r w:rsidR="008F4291" w:rsidRPr="00841ECC">
        <w:rPr>
          <w:color w:val="000000"/>
          <w:sz w:val="28"/>
          <w:szCs w:val="28"/>
        </w:rPr>
        <w:t>, bảo vệ môi trường. Thường xuyên hoặc đột xuất kiểm tra, giám sát các khu vực có nguy cơ phát sinh các hành vi tác động gây ảnh hưởng xấu</w:t>
      </w:r>
      <w:r w:rsidR="00514FD9">
        <w:rPr>
          <w:color w:val="000000"/>
          <w:sz w:val="28"/>
          <w:szCs w:val="28"/>
          <w:lang w:val="en-US"/>
        </w:rPr>
        <w:t>,</w:t>
      </w:r>
      <w:r w:rsidR="007C3755" w:rsidRPr="00841ECC">
        <w:rPr>
          <w:color w:val="000000"/>
          <w:sz w:val="28"/>
          <w:szCs w:val="28"/>
          <w:lang w:val="en-US"/>
        </w:rPr>
        <w:t xml:space="preserve"> </w:t>
      </w:r>
      <w:r w:rsidR="008F4291" w:rsidRPr="00841ECC">
        <w:rPr>
          <w:color w:val="000000"/>
          <w:sz w:val="28"/>
          <w:szCs w:val="28"/>
        </w:rPr>
        <w:t>xâm hại đến rừng.</w:t>
      </w:r>
    </w:p>
    <w:p w14:paraId="20278781" w14:textId="7DC3608F" w:rsidR="008F4291" w:rsidRPr="00841ECC" w:rsidRDefault="000A539A" w:rsidP="00B51144">
      <w:pPr>
        <w:pStyle w:val="NormalWeb"/>
        <w:spacing w:before="240" w:beforeAutospacing="0" w:after="0" w:afterAutospacing="0"/>
        <w:ind w:firstLine="567"/>
        <w:jc w:val="both"/>
        <w:rPr>
          <w:color w:val="000000"/>
          <w:spacing w:val="2"/>
          <w:sz w:val="28"/>
          <w:szCs w:val="28"/>
        </w:rPr>
      </w:pPr>
      <w:r>
        <w:rPr>
          <w:color w:val="000000"/>
          <w:spacing w:val="2"/>
          <w:sz w:val="28"/>
          <w:szCs w:val="28"/>
        </w:rPr>
        <w:t>-</w:t>
      </w:r>
      <w:r w:rsidR="00AB5665" w:rsidRPr="00841ECC">
        <w:rPr>
          <w:color w:val="000000"/>
          <w:spacing w:val="2"/>
          <w:sz w:val="28"/>
          <w:szCs w:val="28"/>
        </w:rPr>
        <w:t xml:space="preserve"> </w:t>
      </w:r>
      <w:r w:rsidR="008F4291" w:rsidRPr="00841ECC">
        <w:rPr>
          <w:color w:val="000000"/>
          <w:spacing w:val="2"/>
          <w:sz w:val="28"/>
          <w:szCs w:val="28"/>
        </w:rPr>
        <w:t xml:space="preserve">Ứng dụng khoa học và công nghệ thông tin vào công tác quản lý, theo dõi diễn biến rừng, kiểm tra phương án, kế hoạch phòng </w:t>
      </w:r>
      <w:r w:rsidR="004F5B4B">
        <w:rPr>
          <w:color w:val="000000"/>
          <w:spacing w:val="2"/>
          <w:sz w:val="28"/>
          <w:szCs w:val="28"/>
          <w:lang w:val="en-US"/>
        </w:rPr>
        <w:t>cháy và</w:t>
      </w:r>
      <w:r w:rsidR="008F4291" w:rsidRPr="00841ECC">
        <w:rPr>
          <w:color w:val="000000"/>
          <w:spacing w:val="2"/>
          <w:sz w:val="28"/>
          <w:szCs w:val="28"/>
        </w:rPr>
        <w:t xml:space="preserve"> cháy rừng và cập nhật tình hình bảo vệ</w:t>
      </w:r>
      <w:r w:rsidR="008F4291" w:rsidRPr="00841ECC">
        <w:rPr>
          <w:color w:val="000000"/>
          <w:spacing w:val="2"/>
          <w:sz w:val="28"/>
          <w:szCs w:val="28"/>
          <w:lang w:val="en-US"/>
        </w:rPr>
        <w:t>, phát triển</w:t>
      </w:r>
      <w:r w:rsidR="008F4291" w:rsidRPr="00841ECC">
        <w:rPr>
          <w:color w:val="000000"/>
          <w:spacing w:val="2"/>
          <w:sz w:val="28"/>
          <w:szCs w:val="28"/>
        </w:rPr>
        <w:t xml:space="preserve"> rừng trong khu vực cho thuê môi trường rừng, nơi có các điểm tham quan du lịch.</w:t>
      </w:r>
    </w:p>
    <w:p w14:paraId="27862240" w14:textId="17904C37" w:rsidR="008F4291" w:rsidRPr="00841ECC" w:rsidRDefault="000A539A" w:rsidP="00B51144">
      <w:pPr>
        <w:pStyle w:val="NormalWeb"/>
        <w:spacing w:before="240" w:beforeAutospacing="0" w:after="0" w:afterAutospacing="0"/>
        <w:ind w:firstLine="567"/>
        <w:jc w:val="both"/>
        <w:rPr>
          <w:color w:val="000000"/>
          <w:spacing w:val="-2"/>
          <w:sz w:val="28"/>
          <w:szCs w:val="28"/>
        </w:rPr>
      </w:pPr>
      <w:r>
        <w:rPr>
          <w:color w:val="000000"/>
          <w:sz w:val="28"/>
          <w:szCs w:val="28"/>
        </w:rPr>
        <w:t>-</w:t>
      </w:r>
      <w:r w:rsidR="00AB5665" w:rsidRPr="00841ECC">
        <w:rPr>
          <w:color w:val="000000"/>
          <w:sz w:val="28"/>
          <w:szCs w:val="28"/>
        </w:rPr>
        <w:t xml:space="preserve"> </w:t>
      </w:r>
      <w:r w:rsidR="008F4291" w:rsidRPr="00841ECC">
        <w:rPr>
          <w:color w:val="000000"/>
          <w:spacing w:val="-2"/>
          <w:sz w:val="28"/>
          <w:szCs w:val="28"/>
        </w:rPr>
        <w:t xml:space="preserve">Thực hiện công tác kiểm tra, giám sát thực thi </w:t>
      </w:r>
      <w:r w:rsidR="008F4291" w:rsidRPr="00841ECC">
        <w:rPr>
          <w:color w:val="000000"/>
          <w:spacing w:val="-2"/>
          <w:sz w:val="28"/>
          <w:szCs w:val="28"/>
          <w:lang w:val="en-US"/>
        </w:rPr>
        <w:t>h</w:t>
      </w:r>
      <w:r w:rsidR="008F4291" w:rsidRPr="00841ECC">
        <w:rPr>
          <w:color w:val="000000"/>
          <w:spacing w:val="-2"/>
          <w:sz w:val="28"/>
          <w:szCs w:val="28"/>
        </w:rPr>
        <w:t>ợp đồng đối với hoạt động du lịch</w:t>
      </w:r>
      <w:r w:rsidR="008F4291" w:rsidRPr="00841ECC">
        <w:rPr>
          <w:color w:val="000000"/>
          <w:spacing w:val="-2"/>
          <w:sz w:val="28"/>
          <w:szCs w:val="28"/>
          <w:lang w:val="en-US"/>
        </w:rPr>
        <w:t xml:space="preserve"> sinh thái, nghỉ dưỡng, giải trí</w:t>
      </w:r>
      <w:r w:rsidR="008F4291" w:rsidRPr="00841ECC">
        <w:rPr>
          <w:color w:val="000000"/>
          <w:spacing w:val="-2"/>
          <w:sz w:val="28"/>
          <w:szCs w:val="28"/>
        </w:rPr>
        <w:t xml:space="preserve"> trong khu vực cho thuê môi trường rừng; kịp thời chấn chỉnh những sai sót, xử lý đúng quy định các vi phạm liên quan đến bảo vệ</w:t>
      </w:r>
      <w:r w:rsidR="008F4291" w:rsidRPr="00841ECC">
        <w:rPr>
          <w:color w:val="000000"/>
          <w:spacing w:val="-2"/>
          <w:sz w:val="28"/>
          <w:szCs w:val="28"/>
          <w:lang w:val="en-US"/>
        </w:rPr>
        <w:t>,</w:t>
      </w:r>
      <w:r w:rsidR="008F4291" w:rsidRPr="00841ECC">
        <w:rPr>
          <w:color w:val="000000"/>
          <w:spacing w:val="-2"/>
          <w:sz w:val="28"/>
          <w:szCs w:val="28"/>
        </w:rPr>
        <w:t xml:space="preserve"> phát triển rừng và giải quyết các vướng mắc phát sinh trong quá trình thực hiện. </w:t>
      </w:r>
    </w:p>
    <w:p w14:paraId="5FDCC88A" w14:textId="3685B8ED" w:rsidR="008F4291" w:rsidRPr="00841ECC" w:rsidRDefault="000A539A" w:rsidP="00B51144">
      <w:pPr>
        <w:pStyle w:val="NormalWeb"/>
        <w:spacing w:before="240" w:beforeAutospacing="0" w:after="0" w:afterAutospacing="0"/>
        <w:ind w:firstLine="567"/>
        <w:jc w:val="both"/>
        <w:rPr>
          <w:color w:val="000000"/>
          <w:sz w:val="28"/>
          <w:szCs w:val="28"/>
        </w:rPr>
      </w:pPr>
      <w:r>
        <w:rPr>
          <w:iCs/>
          <w:color w:val="000000"/>
          <w:sz w:val="28"/>
          <w:szCs w:val="28"/>
          <w:lang w:val="en-US"/>
        </w:rPr>
        <w:t>-</w:t>
      </w:r>
      <w:r w:rsidR="00AB5665" w:rsidRPr="00841ECC">
        <w:rPr>
          <w:color w:val="000000"/>
          <w:sz w:val="28"/>
          <w:szCs w:val="28"/>
        </w:rPr>
        <w:t xml:space="preserve"> </w:t>
      </w:r>
      <w:r w:rsidR="008F4291" w:rsidRPr="00841ECC">
        <w:rPr>
          <w:color w:val="000000"/>
          <w:sz w:val="28"/>
          <w:szCs w:val="28"/>
          <w:lang w:val="en-US"/>
        </w:rPr>
        <w:t>Trách nhiệm và</w:t>
      </w:r>
      <w:r w:rsidR="008F4291" w:rsidRPr="00841ECC">
        <w:rPr>
          <w:color w:val="000000"/>
          <w:sz w:val="28"/>
          <w:szCs w:val="28"/>
        </w:rPr>
        <w:t xml:space="preserve"> nghĩa vụ khác </w:t>
      </w:r>
      <w:r w:rsidR="008F4291" w:rsidRPr="00841ECC">
        <w:rPr>
          <w:iCs/>
          <w:color w:val="000000"/>
          <w:sz w:val="28"/>
          <w:szCs w:val="28"/>
        </w:rPr>
        <w:t>(do hai bên thỏa thuận)</w:t>
      </w:r>
      <w:r w:rsidR="008F4291" w:rsidRPr="00841ECC">
        <w:rPr>
          <w:color w:val="000000"/>
          <w:sz w:val="28"/>
          <w:szCs w:val="28"/>
        </w:rPr>
        <w:t>.</w:t>
      </w:r>
    </w:p>
    <w:p w14:paraId="3406476D" w14:textId="79A9675C" w:rsidR="008F4291" w:rsidRPr="00841ECC" w:rsidRDefault="008F4291" w:rsidP="00B51144">
      <w:pPr>
        <w:pStyle w:val="NormalWeb"/>
        <w:spacing w:before="240" w:beforeAutospacing="0" w:after="0" w:afterAutospacing="0"/>
        <w:ind w:firstLine="567"/>
        <w:jc w:val="both"/>
        <w:rPr>
          <w:color w:val="000000"/>
          <w:sz w:val="28"/>
          <w:szCs w:val="28"/>
        </w:rPr>
      </w:pPr>
      <w:r w:rsidRPr="00841ECC">
        <w:rPr>
          <w:color w:val="000000"/>
          <w:sz w:val="28"/>
          <w:szCs w:val="28"/>
        </w:rPr>
        <w:t xml:space="preserve">2. Quyền lợi, trách nhiệm và nghĩa vụ </w:t>
      </w:r>
      <w:r w:rsidR="002453A1">
        <w:rPr>
          <w:color w:val="000000"/>
          <w:sz w:val="28"/>
          <w:szCs w:val="28"/>
          <w:lang w:val="en-US"/>
        </w:rPr>
        <w:t xml:space="preserve">của </w:t>
      </w:r>
      <w:r w:rsidRPr="00841ECC">
        <w:rPr>
          <w:color w:val="000000"/>
          <w:sz w:val="28"/>
          <w:szCs w:val="28"/>
        </w:rPr>
        <w:t>Bên B</w:t>
      </w:r>
    </w:p>
    <w:p w14:paraId="6FEEECA6" w14:textId="77777777" w:rsidR="008F4291" w:rsidRPr="00841ECC" w:rsidRDefault="008F4291" w:rsidP="00B51144">
      <w:pPr>
        <w:pStyle w:val="NormalWeb"/>
        <w:spacing w:before="240" w:beforeAutospacing="0" w:after="0" w:afterAutospacing="0"/>
        <w:ind w:firstLine="567"/>
        <w:jc w:val="both"/>
        <w:rPr>
          <w:color w:val="000000"/>
          <w:sz w:val="28"/>
          <w:szCs w:val="28"/>
        </w:rPr>
      </w:pPr>
      <w:r w:rsidRPr="00841ECC">
        <w:rPr>
          <w:color w:val="000000"/>
          <w:sz w:val="28"/>
          <w:szCs w:val="28"/>
        </w:rPr>
        <w:t>a</w:t>
      </w:r>
      <w:r w:rsidR="004701CC" w:rsidRPr="00841ECC">
        <w:rPr>
          <w:color w:val="000000"/>
          <w:sz w:val="28"/>
          <w:szCs w:val="28"/>
          <w:lang w:val="en-US"/>
        </w:rPr>
        <w:t>)</w:t>
      </w:r>
      <w:r w:rsidRPr="00841ECC">
        <w:rPr>
          <w:color w:val="000000"/>
          <w:sz w:val="28"/>
          <w:szCs w:val="28"/>
        </w:rPr>
        <w:t xml:space="preserve"> Quyền lợi:</w:t>
      </w:r>
    </w:p>
    <w:p w14:paraId="3BF98428" w14:textId="1126FB51" w:rsidR="008F4291" w:rsidRPr="00841ECC" w:rsidRDefault="00E13B12" w:rsidP="00B51144">
      <w:pPr>
        <w:pStyle w:val="NormalWeb"/>
        <w:spacing w:before="240" w:beforeAutospacing="0" w:after="0" w:afterAutospacing="0"/>
        <w:ind w:firstLine="567"/>
        <w:jc w:val="both"/>
        <w:rPr>
          <w:color w:val="000000"/>
          <w:sz w:val="28"/>
          <w:szCs w:val="28"/>
        </w:rPr>
      </w:pPr>
      <w:r>
        <w:rPr>
          <w:color w:val="000000"/>
          <w:sz w:val="28"/>
          <w:szCs w:val="28"/>
          <w:lang w:val="en-US"/>
        </w:rPr>
        <w:t>-</w:t>
      </w:r>
      <w:r w:rsidR="00AB5665" w:rsidRPr="00841ECC">
        <w:rPr>
          <w:color w:val="000000"/>
          <w:sz w:val="28"/>
          <w:szCs w:val="28"/>
        </w:rPr>
        <w:t xml:space="preserve"> </w:t>
      </w:r>
      <w:r w:rsidR="008F4291" w:rsidRPr="00841ECC">
        <w:rPr>
          <w:color w:val="000000"/>
          <w:sz w:val="28"/>
          <w:szCs w:val="28"/>
        </w:rPr>
        <w:t>Được sử dụng môi trường rừng để kinh doanh du lịch sinh thái, nghỉ dưỡng, giải trí theo đúng quy định của pháp luật.</w:t>
      </w:r>
    </w:p>
    <w:p w14:paraId="6E4FC314" w14:textId="49BFA547" w:rsidR="008F4291" w:rsidRPr="00841ECC" w:rsidRDefault="00E13B12" w:rsidP="00B51144">
      <w:pPr>
        <w:pStyle w:val="NormalWeb"/>
        <w:spacing w:before="240" w:beforeAutospacing="0" w:after="0" w:afterAutospacing="0"/>
        <w:ind w:firstLine="567"/>
        <w:jc w:val="both"/>
        <w:rPr>
          <w:color w:val="000000"/>
          <w:sz w:val="28"/>
          <w:szCs w:val="28"/>
        </w:rPr>
      </w:pPr>
      <w:r>
        <w:rPr>
          <w:color w:val="000000"/>
          <w:sz w:val="28"/>
          <w:szCs w:val="28"/>
          <w:lang w:val="en-US"/>
        </w:rPr>
        <w:t>-</w:t>
      </w:r>
      <w:r w:rsidR="00AB5665" w:rsidRPr="00841ECC">
        <w:rPr>
          <w:color w:val="000000"/>
          <w:sz w:val="28"/>
          <w:szCs w:val="28"/>
        </w:rPr>
        <w:t xml:space="preserve"> </w:t>
      </w:r>
      <w:r w:rsidR="008F4291" w:rsidRPr="00841ECC">
        <w:rPr>
          <w:color w:val="000000"/>
          <w:sz w:val="28"/>
          <w:szCs w:val="28"/>
        </w:rPr>
        <w:t xml:space="preserve">Được sử dụng, khai thác, định đoạt các tài sản hình thành trên đất do Bên B đầu tư xây dựng trong khu vực thuê </w:t>
      </w:r>
      <w:r w:rsidR="008F4291" w:rsidRPr="00841ECC">
        <w:rPr>
          <w:color w:val="000000"/>
          <w:sz w:val="28"/>
          <w:szCs w:val="28"/>
          <w:lang w:val="en-US"/>
        </w:rPr>
        <w:t xml:space="preserve">môi trường rừng </w:t>
      </w:r>
      <w:r w:rsidR="008F4291" w:rsidRPr="00841ECC">
        <w:rPr>
          <w:color w:val="000000"/>
          <w:sz w:val="28"/>
          <w:szCs w:val="28"/>
        </w:rPr>
        <w:t>phù hợp với mô hình kinh doanh</w:t>
      </w:r>
      <w:r w:rsidR="008F4291" w:rsidRPr="00841ECC">
        <w:rPr>
          <w:color w:val="000000"/>
          <w:sz w:val="28"/>
          <w:szCs w:val="28"/>
          <w:lang w:val="en-US"/>
        </w:rPr>
        <w:t>, thời gian tồn tại của công trình được xác định trong đề án, dự án</w:t>
      </w:r>
      <w:r w:rsidR="008F4291" w:rsidRPr="00841ECC">
        <w:rPr>
          <w:color w:val="000000"/>
          <w:sz w:val="28"/>
          <w:szCs w:val="28"/>
        </w:rPr>
        <w:t xml:space="preserve"> đã được cơ quan có thẩm quyền thẩm định hoặc phê duyệt và tuân thủ các quy định pháp luật hiện hành.</w:t>
      </w:r>
    </w:p>
    <w:p w14:paraId="04FBBA39" w14:textId="77777777" w:rsidR="008F4291" w:rsidRPr="00841ECC" w:rsidRDefault="008F4291" w:rsidP="00B51144">
      <w:pPr>
        <w:pStyle w:val="NormalWeb"/>
        <w:spacing w:before="240" w:beforeAutospacing="0" w:after="0" w:afterAutospacing="0"/>
        <w:ind w:firstLine="567"/>
        <w:jc w:val="both"/>
        <w:rPr>
          <w:color w:val="000000"/>
          <w:sz w:val="28"/>
          <w:szCs w:val="28"/>
        </w:rPr>
      </w:pPr>
      <w:r w:rsidRPr="00841ECC">
        <w:rPr>
          <w:color w:val="000000"/>
          <w:sz w:val="28"/>
          <w:szCs w:val="28"/>
        </w:rPr>
        <w:t>b</w:t>
      </w:r>
      <w:r w:rsidR="004701CC" w:rsidRPr="00841ECC">
        <w:rPr>
          <w:color w:val="000000"/>
          <w:sz w:val="28"/>
          <w:szCs w:val="28"/>
          <w:lang w:val="en-US"/>
        </w:rPr>
        <w:t>)</w:t>
      </w:r>
      <w:r w:rsidRPr="00841ECC">
        <w:rPr>
          <w:color w:val="000000"/>
          <w:sz w:val="28"/>
          <w:szCs w:val="28"/>
        </w:rPr>
        <w:t xml:space="preserve"> Trách nhiệm và nghĩa vụ:</w:t>
      </w:r>
    </w:p>
    <w:p w14:paraId="4823DC2C" w14:textId="5125B360" w:rsidR="008F4291" w:rsidRPr="00841ECC" w:rsidRDefault="00E13B12" w:rsidP="00B51144">
      <w:pPr>
        <w:pStyle w:val="NormalWeb"/>
        <w:spacing w:before="240" w:beforeAutospacing="0" w:after="0" w:afterAutospacing="0"/>
        <w:ind w:firstLine="567"/>
        <w:jc w:val="both"/>
        <w:rPr>
          <w:color w:val="000000"/>
          <w:spacing w:val="-2"/>
          <w:sz w:val="28"/>
          <w:szCs w:val="28"/>
        </w:rPr>
      </w:pPr>
      <w:r>
        <w:rPr>
          <w:color w:val="000000"/>
          <w:spacing w:val="-2"/>
          <w:sz w:val="28"/>
          <w:szCs w:val="28"/>
          <w:lang w:val="en-US"/>
        </w:rPr>
        <w:t>-</w:t>
      </w:r>
      <w:r w:rsidR="00AB5665" w:rsidRPr="00841ECC">
        <w:rPr>
          <w:color w:val="000000"/>
          <w:spacing w:val="-2"/>
          <w:sz w:val="28"/>
          <w:szCs w:val="28"/>
        </w:rPr>
        <w:t xml:space="preserve"> </w:t>
      </w:r>
      <w:r w:rsidR="008F4291" w:rsidRPr="00841ECC">
        <w:rPr>
          <w:color w:val="000000"/>
          <w:spacing w:val="-2"/>
          <w:sz w:val="28"/>
          <w:szCs w:val="28"/>
        </w:rPr>
        <w:t>Sử dụng khu vực thuê</w:t>
      </w:r>
      <w:r w:rsidR="008F4291" w:rsidRPr="00841ECC">
        <w:rPr>
          <w:color w:val="000000"/>
          <w:spacing w:val="-2"/>
          <w:sz w:val="28"/>
          <w:szCs w:val="28"/>
          <w:lang w:val="en-US"/>
        </w:rPr>
        <w:t xml:space="preserve"> môi trường rừng</w:t>
      </w:r>
      <w:r w:rsidR="008F4291" w:rsidRPr="00841ECC">
        <w:rPr>
          <w:color w:val="000000"/>
          <w:spacing w:val="-2"/>
          <w:sz w:val="28"/>
          <w:szCs w:val="28"/>
        </w:rPr>
        <w:t xml:space="preserve"> phải phù hợp với mục đích sử dụng đã được phê duyệt trong Phương án quản lý rừng bền vững và Đề án du lịch sinh thái, nghỉ dưỡng, giải trí của khu rừng được phê duyệt và quy định của pháp luật.</w:t>
      </w:r>
    </w:p>
    <w:p w14:paraId="22C2580E" w14:textId="1A0E5A20" w:rsidR="008F4291" w:rsidRPr="00841ECC" w:rsidRDefault="00E13B12" w:rsidP="00B51144">
      <w:pPr>
        <w:pStyle w:val="NormalWeb"/>
        <w:spacing w:before="240" w:beforeAutospacing="0" w:after="0" w:afterAutospacing="0"/>
        <w:ind w:firstLine="567"/>
        <w:jc w:val="both"/>
        <w:rPr>
          <w:color w:val="000000"/>
          <w:spacing w:val="-2"/>
          <w:sz w:val="28"/>
          <w:szCs w:val="28"/>
        </w:rPr>
      </w:pPr>
      <w:r>
        <w:rPr>
          <w:color w:val="000000"/>
          <w:spacing w:val="-2"/>
          <w:sz w:val="28"/>
          <w:szCs w:val="28"/>
          <w:lang w:val="en-US"/>
        </w:rPr>
        <w:t>-</w:t>
      </w:r>
      <w:r w:rsidR="00AB5665" w:rsidRPr="00841ECC">
        <w:rPr>
          <w:color w:val="000000"/>
          <w:spacing w:val="-2"/>
          <w:sz w:val="28"/>
          <w:szCs w:val="28"/>
        </w:rPr>
        <w:t xml:space="preserve"> </w:t>
      </w:r>
      <w:r w:rsidR="008F4291" w:rsidRPr="00841ECC">
        <w:rPr>
          <w:color w:val="000000"/>
          <w:spacing w:val="-2"/>
          <w:sz w:val="28"/>
          <w:szCs w:val="28"/>
        </w:rPr>
        <w:t>Phối hợp</w:t>
      </w:r>
      <w:r w:rsidR="006C4734" w:rsidRPr="00841ECC">
        <w:rPr>
          <w:color w:val="000000"/>
          <w:spacing w:val="-2"/>
          <w:sz w:val="28"/>
          <w:szCs w:val="28"/>
          <w:lang w:val="en-US"/>
        </w:rPr>
        <w:t xml:space="preserve"> với</w:t>
      </w:r>
      <w:r w:rsidR="008F4291" w:rsidRPr="00841ECC">
        <w:rPr>
          <w:color w:val="000000"/>
          <w:spacing w:val="-2"/>
          <w:sz w:val="28"/>
          <w:szCs w:val="28"/>
        </w:rPr>
        <w:t xml:space="preserve"> Bên A để được hướng dẫn xây dựng hệ thống mốc giới xung quanh khu vực thuê môi trường rừng theo ranh giới và số hiệu mốc giới đã được xác định trên bản đồ, ngoài thực địa để kinh doanh dịch vụ du lịch sinh thái, nghỉ dưỡng, giải trí.</w:t>
      </w:r>
    </w:p>
    <w:p w14:paraId="14B8E349" w14:textId="4013008E" w:rsidR="008F4291" w:rsidRPr="00B51144" w:rsidRDefault="00E13B12" w:rsidP="00B51144">
      <w:pPr>
        <w:pStyle w:val="NormalWeb"/>
        <w:spacing w:before="240" w:beforeAutospacing="0" w:after="0" w:afterAutospacing="0"/>
        <w:ind w:firstLine="567"/>
        <w:jc w:val="both"/>
        <w:rPr>
          <w:color w:val="000000"/>
          <w:spacing w:val="-2"/>
          <w:sz w:val="28"/>
          <w:szCs w:val="28"/>
        </w:rPr>
      </w:pPr>
      <w:r>
        <w:rPr>
          <w:color w:val="000000"/>
          <w:spacing w:val="-2"/>
          <w:sz w:val="28"/>
          <w:szCs w:val="28"/>
          <w:lang w:val="en-US"/>
        </w:rPr>
        <w:t>-</w:t>
      </w:r>
      <w:r w:rsidR="00AB5665" w:rsidRPr="00B51144">
        <w:rPr>
          <w:color w:val="000000"/>
          <w:spacing w:val="-2"/>
          <w:sz w:val="28"/>
          <w:szCs w:val="28"/>
        </w:rPr>
        <w:t xml:space="preserve"> </w:t>
      </w:r>
      <w:r w:rsidR="008F4291" w:rsidRPr="00B51144">
        <w:rPr>
          <w:color w:val="000000"/>
          <w:spacing w:val="-2"/>
          <w:sz w:val="28"/>
          <w:szCs w:val="28"/>
        </w:rPr>
        <w:t>Thực hiện đúng quy định các nội dung kinh doanh du lịch theo quy chế quản lý quản lý rừng</w:t>
      </w:r>
      <w:r w:rsidR="00AB5665">
        <w:rPr>
          <w:color w:val="000000"/>
          <w:spacing w:val="-2"/>
          <w:sz w:val="28"/>
          <w:szCs w:val="28"/>
        </w:rPr>
        <w:t>;</w:t>
      </w:r>
      <w:r w:rsidR="00AB5665" w:rsidRPr="00B51144">
        <w:rPr>
          <w:color w:val="000000"/>
          <w:spacing w:val="-2"/>
          <w:sz w:val="28"/>
          <w:szCs w:val="28"/>
        </w:rPr>
        <w:t xml:space="preserve"> </w:t>
      </w:r>
      <w:r w:rsidR="00AB5665">
        <w:rPr>
          <w:color w:val="000000"/>
          <w:spacing w:val="-2"/>
          <w:sz w:val="28"/>
          <w:szCs w:val="28"/>
        </w:rPr>
        <w:t>c</w:t>
      </w:r>
      <w:r w:rsidR="00AB5665" w:rsidRPr="00B51144">
        <w:rPr>
          <w:color w:val="000000"/>
          <w:spacing w:val="-2"/>
          <w:sz w:val="28"/>
          <w:szCs w:val="28"/>
        </w:rPr>
        <w:t xml:space="preserve">hịu </w:t>
      </w:r>
      <w:r w:rsidR="008F4291" w:rsidRPr="00B51144">
        <w:rPr>
          <w:color w:val="000000"/>
          <w:spacing w:val="-2"/>
          <w:sz w:val="28"/>
          <w:szCs w:val="28"/>
        </w:rPr>
        <w:t>trách nhiệm bảo vệ</w:t>
      </w:r>
      <w:r w:rsidR="008F4291" w:rsidRPr="00B51144">
        <w:rPr>
          <w:color w:val="000000"/>
          <w:spacing w:val="-2"/>
          <w:sz w:val="28"/>
          <w:szCs w:val="28"/>
          <w:lang w:val="en-US"/>
        </w:rPr>
        <w:t xml:space="preserve"> </w:t>
      </w:r>
      <w:r w:rsidR="008F4291" w:rsidRPr="00B51144">
        <w:rPr>
          <w:color w:val="000000"/>
          <w:spacing w:val="-2"/>
          <w:sz w:val="28"/>
          <w:szCs w:val="28"/>
        </w:rPr>
        <w:t xml:space="preserve">rừng, phòng </w:t>
      </w:r>
      <w:r w:rsidR="004F5B4B">
        <w:rPr>
          <w:color w:val="000000"/>
          <w:spacing w:val="-2"/>
          <w:sz w:val="28"/>
          <w:szCs w:val="28"/>
          <w:lang w:val="en-US"/>
        </w:rPr>
        <w:t>cháy và</w:t>
      </w:r>
      <w:r w:rsidR="008F4291" w:rsidRPr="00B51144">
        <w:rPr>
          <w:color w:val="000000"/>
          <w:spacing w:val="-2"/>
          <w:sz w:val="28"/>
          <w:szCs w:val="28"/>
        </w:rPr>
        <w:t xml:space="preserve"> cháy rừng và có kế hoạch, báo cáo công tác phát triển rừng đối với khu vực thuê môi trường rừng.</w:t>
      </w:r>
    </w:p>
    <w:p w14:paraId="13F424F7" w14:textId="5A26A8DE" w:rsidR="008F4291" w:rsidRPr="00841ECC" w:rsidRDefault="00E13B12" w:rsidP="00B51144">
      <w:pPr>
        <w:pStyle w:val="NormalWeb"/>
        <w:spacing w:before="240" w:beforeAutospacing="0" w:after="0" w:afterAutospacing="0"/>
        <w:ind w:firstLine="567"/>
        <w:jc w:val="both"/>
        <w:rPr>
          <w:color w:val="000000"/>
          <w:sz w:val="28"/>
          <w:szCs w:val="28"/>
        </w:rPr>
      </w:pPr>
      <w:r>
        <w:rPr>
          <w:color w:val="000000"/>
          <w:sz w:val="28"/>
          <w:szCs w:val="28"/>
          <w:lang w:val="en-US"/>
        </w:rPr>
        <w:t>-</w:t>
      </w:r>
      <w:r w:rsidR="00AB5665" w:rsidRPr="00841ECC">
        <w:rPr>
          <w:color w:val="000000"/>
          <w:sz w:val="28"/>
          <w:szCs w:val="28"/>
        </w:rPr>
        <w:t xml:space="preserve"> </w:t>
      </w:r>
      <w:r w:rsidR="008F4291" w:rsidRPr="00841ECC">
        <w:rPr>
          <w:color w:val="000000"/>
          <w:sz w:val="28"/>
          <w:szCs w:val="28"/>
        </w:rPr>
        <w:t>Xây dựng hệ thống thu gom rác thải; xử lý nước thải, vận chuyển rác thải theo đúng quy định. Hệ thống nước thải bắt buộc phải xử lý theo đúng tiêu chuẩn vệ sinh môi trường trước khi thải ra ngoài môi trường. </w:t>
      </w:r>
    </w:p>
    <w:p w14:paraId="183AC91C" w14:textId="7FF26158" w:rsidR="008F4291" w:rsidRPr="00841ECC" w:rsidRDefault="00E13B12" w:rsidP="009E2A84">
      <w:pPr>
        <w:pStyle w:val="NormalWeb"/>
        <w:spacing w:before="260" w:beforeAutospacing="0" w:after="0" w:afterAutospacing="0"/>
        <w:ind w:firstLine="567"/>
        <w:jc w:val="both"/>
        <w:rPr>
          <w:color w:val="000000"/>
          <w:sz w:val="28"/>
          <w:szCs w:val="28"/>
        </w:rPr>
      </w:pPr>
      <w:r>
        <w:rPr>
          <w:color w:val="000000"/>
          <w:sz w:val="28"/>
          <w:szCs w:val="28"/>
          <w:lang w:val="en-US"/>
        </w:rPr>
        <w:lastRenderedPageBreak/>
        <w:t>-</w:t>
      </w:r>
      <w:r w:rsidR="00AB5665" w:rsidRPr="00841ECC">
        <w:rPr>
          <w:color w:val="000000"/>
          <w:sz w:val="28"/>
          <w:szCs w:val="28"/>
        </w:rPr>
        <w:t xml:space="preserve"> </w:t>
      </w:r>
      <w:r w:rsidR="008F4291" w:rsidRPr="00841ECC">
        <w:rPr>
          <w:color w:val="000000"/>
          <w:sz w:val="28"/>
          <w:szCs w:val="28"/>
        </w:rPr>
        <w:t xml:space="preserve">Tuân thủ các quy định của pháp luật về </w:t>
      </w:r>
      <w:r w:rsidR="008F4291" w:rsidRPr="00841ECC">
        <w:rPr>
          <w:color w:val="000000"/>
          <w:sz w:val="28"/>
          <w:szCs w:val="28"/>
          <w:lang w:val="vi-VN"/>
        </w:rPr>
        <w:t>lâm nghiệp</w:t>
      </w:r>
      <w:r w:rsidR="008F4291" w:rsidRPr="00841ECC">
        <w:rPr>
          <w:color w:val="000000"/>
          <w:sz w:val="28"/>
          <w:szCs w:val="28"/>
        </w:rPr>
        <w:t xml:space="preserve">, bảo </w:t>
      </w:r>
      <w:r w:rsidR="008F4291" w:rsidRPr="00841ECC">
        <w:rPr>
          <w:color w:val="000000"/>
          <w:sz w:val="28"/>
          <w:szCs w:val="28"/>
          <w:lang w:val="en-US"/>
        </w:rPr>
        <w:t>tồn</w:t>
      </w:r>
      <w:r w:rsidR="008F4291" w:rsidRPr="00841ECC">
        <w:rPr>
          <w:color w:val="000000"/>
          <w:sz w:val="28"/>
          <w:szCs w:val="28"/>
        </w:rPr>
        <w:t xml:space="preserve"> đa dạng sinh học khu vực thuê môi trường rừng; có trách nhiệm bảo toàn và phát triển vốn rừng trong khu vực được thuê; chịu sự giám sát và chấp hành quy định của pháp luật và nội quy của chủ rừng.</w:t>
      </w:r>
    </w:p>
    <w:p w14:paraId="2242058D" w14:textId="1A65FC65" w:rsidR="008F4291" w:rsidRPr="00841ECC" w:rsidRDefault="00E13B12" w:rsidP="009E2A84">
      <w:pPr>
        <w:pStyle w:val="NormalWeb"/>
        <w:spacing w:before="260" w:beforeAutospacing="0" w:after="0" w:afterAutospacing="0"/>
        <w:ind w:firstLine="567"/>
        <w:jc w:val="both"/>
        <w:rPr>
          <w:color w:val="000000"/>
          <w:sz w:val="28"/>
          <w:szCs w:val="28"/>
        </w:rPr>
      </w:pPr>
      <w:r>
        <w:rPr>
          <w:color w:val="000000"/>
          <w:sz w:val="28"/>
          <w:szCs w:val="28"/>
          <w:lang w:val="en-US"/>
        </w:rPr>
        <w:t>-</w:t>
      </w:r>
      <w:r w:rsidR="00AB5665" w:rsidRPr="00841ECC">
        <w:rPr>
          <w:color w:val="000000"/>
          <w:sz w:val="28"/>
          <w:szCs w:val="28"/>
        </w:rPr>
        <w:t xml:space="preserve"> </w:t>
      </w:r>
      <w:r w:rsidR="008F4291" w:rsidRPr="00841ECC">
        <w:rPr>
          <w:color w:val="000000"/>
          <w:sz w:val="28"/>
          <w:szCs w:val="28"/>
        </w:rPr>
        <w:t>Đối với các công trình xây dựng do Bên B đầu tư trong khu vực rừng cho thuê phải được cơ quan có thẩm quyền thẩm đ</w:t>
      </w:r>
      <w:r w:rsidR="008F4291" w:rsidRPr="00841ECC">
        <w:rPr>
          <w:color w:val="000000"/>
          <w:sz w:val="28"/>
          <w:szCs w:val="28"/>
          <w:lang w:val="en-US"/>
        </w:rPr>
        <w:t>ị</w:t>
      </w:r>
      <w:r w:rsidR="008F4291" w:rsidRPr="00841ECC">
        <w:rPr>
          <w:color w:val="000000"/>
          <w:sz w:val="28"/>
          <w:szCs w:val="28"/>
        </w:rPr>
        <w:t xml:space="preserve">nh hoặc phê duyệt hoặc cho phép </w:t>
      </w:r>
      <w:r w:rsidR="008F4291" w:rsidRPr="00841ECC">
        <w:rPr>
          <w:color w:val="000000"/>
          <w:sz w:val="28"/>
          <w:szCs w:val="28"/>
          <w:lang w:val="en-US"/>
        </w:rPr>
        <w:t xml:space="preserve">theo </w:t>
      </w:r>
      <w:r w:rsidR="004F5B4B">
        <w:rPr>
          <w:color w:val="000000"/>
          <w:sz w:val="28"/>
          <w:szCs w:val="28"/>
          <w:lang w:val="en-US"/>
        </w:rPr>
        <w:t>Q</w:t>
      </w:r>
      <w:r w:rsidR="008F4291" w:rsidRPr="00841ECC">
        <w:rPr>
          <w:color w:val="000000"/>
          <w:sz w:val="28"/>
          <w:szCs w:val="28"/>
          <w:lang w:val="en-US"/>
        </w:rPr>
        <w:t xml:space="preserve">uy chế quản lý rừng </w:t>
      </w:r>
      <w:r w:rsidR="008F4291" w:rsidRPr="00841ECC">
        <w:rPr>
          <w:color w:val="000000"/>
          <w:sz w:val="28"/>
          <w:szCs w:val="28"/>
        </w:rPr>
        <w:t xml:space="preserve">và tuân thủ các quy định pháp luật hiện hành. </w:t>
      </w:r>
      <w:r w:rsidR="008F4291" w:rsidRPr="00841ECC">
        <w:rPr>
          <w:color w:val="000000"/>
          <w:sz w:val="28"/>
          <w:szCs w:val="28"/>
          <w:lang w:val="en-US"/>
        </w:rPr>
        <w:t>S</w:t>
      </w:r>
      <w:r w:rsidR="008F4291" w:rsidRPr="00841ECC">
        <w:rPr>
          <w:color w:val="000000"/>
          <w:sz w:val="28"/>
          <w:szCs w:val="28"/>
        </w:rPr>
        <w:t>au khi kết thúc hợp</w:t>
      </w:r>
      <w:r w:rsidR="006C4734" w:rsidRPr="00841ECC">
        <w:rPr>
          <w:color w:val="000000"/>
          <w:sz w:val="28"/>
          <w:szCs w:val="28"/>
          <w:lang w:val="en-US"/>
        </w:rPr>
        <w:t xml:space="preserve"> đồng</w:t>
      </w:r>
      <w:r w:rsidR="008F4291" w:rsidRPr="00841ECC">
        <w:rPr>
          <w:color w:val="000000"/>
          <w:sz w:val="28"/>
          <w:szCs w:val="28"/>
        </w:rPr>
        <w:t xml:space="preserve"> cho thuê môi trường rừng, chủ đầu tư bàn giao lại cho chủ rừng</w:t>
      </w:r>
      <w:r w:rsidR="008F4291" w:rsidRPr="00841ECC">
        <w:rPr>
          <w:color w:val="000000"/>
          <w:sz w:val="28"/>
          <w:szCs w:val="28"/>
          <w:lang w:val="en-US"/>
        </w:rPr>
        <w:t xml:space="preserve"> các công trình xây dựng</w:t>
      </w:r>
      <w:r w:rsidR="008F4291" w:rsidRPr="00841ECC">
        <w:rPr>
          <w:color w:val="000000"/>
          <w:sz w:val="28"/>
          <w:szCs w:val="28"/>
        </w:rPr>
        <w:t xml:space="preserve"> để quản lý</w:t>
      </w:r>
      <w:r w:rsidR="008F4291" w:rsidRPr="00841ECC">
        <w:rPr>
          <w:color w:val="000000"/>
          <w:sz w:val="28"/>
          <w:szCs w:val="28"/>
          <w:lang w:val="en-US"/>
        </w:rPr>
        <w:t xml:space="preserve"> theo quy định của pháp luật.</w:t>
      </w:r>
      <w:r w:rsidR="008F4291" w:rsidRPr="00841ECC">
        <w:rPr>
          <w:color w:val="000000"/>
          <w:sz w:val="28"/>
          <w:szCs w:val="28"/>
        </w:rPr>
        <w:t xml:space="preserve"> </w:t>
      </w:r>
    </w:p>
    <w:p w14:paraId="59DBA58C" w14:textId="3A06D08E" w:rsidR="008F4291" w:rsidRPr="00841ECC" w:rsidRDefault="00E13B12" w:rsidP="009E2A84">
      <w:pPr>
        <w:pStyle w:val="NormalWeb"/>
        <w:spacing w:before="260" w:beforeAutospacing="0" w:after="0" w:afterAutospacing="0"/>
        <w:ind w:firstLine="567"/>
        <w:jc w:val="both"/>
        <w:rPr>
          <w:color w:val="000000"/>
          <w:sz w:val="28"/>
          <w:szCs w:val="28"/>
        </w:rPr>
      </w:pPr>
      <w:r>
        <w:rPr>
          <w:color w:val="000000"/>
          <w:sz w:val="28"/>
          <w:szCs w:val="28"/>
          <w:lang w:val="en-US"/>
        </w:rPr>
        <w:t>-</w:t>
      </w:r>
      <w:r w:rsidR="00AB5665" w:rsidRPr="00841ECC">
        <w:rPr>
          <w:color w:val="000000"/>
          <w:sz w:val="28"/>
          <w:szCs w:val="28"/>
        </w:rPr>
        <w:t xml:space="preserve"> </w:t>
      </w:r>
      <w:r w:rsidR="008F4291" w:rsidRPr="00841ECC">
        <w:rPr>
          <w:color w:val="000000"/>
          <w:sz w:val="28"/>
          <w:szCs w:val="28"/>
        </w:rPr>
        <w:t>H</w:t>
      </w:r>
      <w:r>
        <w:rPr>
          <w:color w:val="000000"/>
          <w:sz w:val="28"/>
          <w:szCs w:val="28"/>
          <w:lang w:val="en-US"/>
        </w:rPr>
        <w:t>ằ</w:t>
      </w:r>
      <w:r w:rsidR="008F4291" w:rsidRPr="00841ECC">
        <w:rPr>
          <w:color w:val="000000"/>
          <w:sz w:val="28"/>
          <w:szCs w:val="28"/>
        </w:rPr>
        <w:t>ng năm thực hiện</w:t>
      </w:r>
      <w:r w:rsidR="006C4734" w:rsidRPr="00841ECC">
        <w:rPr>
          <w:color w:val="000000"/>
          <w:sz w:val="28"/>
          <w:szCs w:val="28"/>
          <w:lang w:val="en-US"/>
        </w:rPr>
        <w:t xml:space="preserve"> đầy đủ</w:t>
      </w:r>
      <w:r w:rsidR="008F4291" w:rsidRPr="00841ECC">
        <w:rPr>
          <w:color w:val="000000"/>
          <w:sz w:val="28"/>
          <w:szCs w:val="28"/>
        </w:rPr>
        <w:t xml:space="preserve"> việc</w:t>
      </w:r>
      <w:r w:rsidR="006C4734" w:rsidRPr="00841ECC">
        <w:rPr>
          <w:color w:val="000000"/>
          <w:sz w:val="28"/>
          <w:szCs w:val="28"/>
          <w:lang w:val="en-US"/>
        </w:rPr>
        <w:t xml:space="preserve"> chi</w:t>
      </w:r>
      <w:r w:rsidR="008F4291" w:rsidRPr="00841ECC">
        <w:rPr>
          <w:color w:val="000000"/>
          <w:sz w:val="28"/>
          <w:szCs w:val="28"/>
        </w:rPr>
        <w:t xml:space="preserve"> trả tiền thuê môi trường rừng cho chủ rừng và</w:t>
      </w:r>
      <w:r w:rsidR="006C4734" w:rsidRPr="00841ECC">
        <w:rPr>
          <w:color w:val="000000"/>
          <w:sz w:val="28"/>
          <w:szCs w:val="28"/>
          <w:lang w:val="en-US"/>
        </w:rPr>
        <w:t xml:space="preserve"> đảm bảo thực hiện</w:t>
      </w:r>
      <w:r w:rsidR="008F4291" w:rsidRPr="00841ECC">
        <w:rPr>
          <w:color w:val="000000"/>
          <w:sz w:val="28"/>
          <w:szCs w:val="28"/>
        </w:rPr>
        <w:t xml:space="preserve"> đúng thời hạn.</w:t>
      </w:r>
    </w:p>
    <w:p w14:paraId="5A6AD5F5" w14:textId="4C8F3F94" w:rsidR="008F4291" w:rsidRPr="00841ECC" w:rsidRDefault="00E13B12" w:rsidP="009E2A84">
      <w:pPr>
        <w:pStyle w:val="NormalWeb"/>
        <w:spacing w:before="260" w:beforeAutospacing="0" w:after="0" w:afterAutospacing="0"/>
        <w:ind w:firstLine="567"/>
        <w:jc w:val="both"/>
        <w:rPr>
          <w:color w:val="000000"/>
          <w:sz w:val="28"/>
          <w:szCs w:val="28"/>
        </w:rPr>
      </w:pPr>
      <w:r>
        <w:rPr>
          <w:color w:val="000000"/>
          <w:sz w:val="28"/>
          <w:szCs w:val="28"/>
          <w:lang w:val="en-US"/>
        </w:rPr>
        <w:t>-</w:t>
      </w:r>
      <w:r w:rsidR="00AB5665" w:rsidRPr="00841ECC">
        <w:rPr>
          <w:color w:val="000000"/>
          <w:sz w:val="28"/>
          <w:szCs w:val="28"/>
        </w:rPr>
        <w:t xml:space="preserve"> </w:t>
      </w:r>
      <w:r w:rsidR="008F4291" w:rsidRPr="00841ECC">
        <w:rPr>
          <w:color w:val="000000"/>
          <w:sz w:val="28"/>
          <w:szCs w:val="28"/>
        </w:rPr>
        <w:t>Ứng dụng khoa học và công nghệ thông tin trong các tổ chức hoạt động du lịch, tuyên truyền quảng bá du lịch, tuyên truyền về bảo vệ</w:t>
      </w:r>
      <w:r w:rsidR="008F4291" w:rsidRPr="00841ECC">
        <w:rPr>
          <w:color w:val="000000"/>
          <w:sz w:val="28"/>
          <w:szCs w:val="28"/>
          <w:lang w:val="en-US"/>
        </w:rPr>
        <w:t>, phát triển</w:t>
      </w:r>
      <w:r w:rsidR="008F4291" w:rsidRPr="00841ECC">
        <w:rPr>
          <w:color w:val="000000"/>
          <w:sz w:val="28"/>
          <w:szCs w:val="28"/>
        </w:rPr>
        <w:t xml:space="preserve"> rừng; có trách nhiệm tạo điều kiện cho cộng đồng dân cư địa phương tham gia vào các dịch vụ du lịch, ưu tiên tuyển dụng lao động tại địa phương.</w:t>
      </w:r>
    </w:p>
    <w:p w14:paraId="4F9EF9A3" w14:textId="06AFA755" w:rsidR="008F4291" w:rsidRPr="00841ECC" w:rsidRDefault="00E13B12" w:rsidP="009E2A84">
      <w:pPr>
        <w:pStyle w:val="NormalWeb"/>
        <w:spacing w:before="260" w:beforeAutospacing="0" w:after="0" w:afterAutospacing="0"/>
        <w:ind w:firstLine="567"/>
        <w:jc w:val="both"/>
        <w:rPr>
          <w:color w:val="000000"/>
          <w:sz w:val="28"/>
          <w:szCs w:val="28"/>
        </w:rPr>
      </w:pPr>
      <w:r>
        <w:rPr>
          <w:iCs/>
          <w:color w:val="000000"/>
          <w:sz w:val="28"/>
          <w:szCs w:val="28"/>
          <w:lang w:val="en-US"/>
        </w:rPr>
        <w:t>-</w:t>
      </w:r>
      <w:r w:rsidR="00AB5665" w:rsidRPr="00841ECC">
        <w:rPr>
          <w:color w:val="000000"/>
          <w:sz w:val="28"/>
          <w:szCs w:val="28"/>
        </w:rPr>
        <w:t xml:space="preserve"> </w:t>
      </w:r>
      <w:r w:rsidR="008F4291" w:rsidRPr="00841ECC">
        <w:rPr>
          <w:color w:val="000000"/>
          <w:sz w:val="28"/>
          <w:szCs w:val="28"/>
          <w:lang w:val="en-US"/>
        </w:rPr>
        <w:t>Trách nhiệm và</w:t>
      </w:r>
      <w:r w:rsidR="008F4291" w:rsidRPr="00841ECC">
        <w:rPr>
          <w:color w:val="000000"/>
          <w:sz w:val="28"/>
          <w:szCs w:val="28"/>
        </w:rPr>
        <w:t xml:space="preserve"> nghĩa vụ khác </w:t>
      </w:r>
      <w:r w:rsidR="008F4291" w:rsidRPr="00841ECC">
        <w:rPr>
          <w:iCs/>
          <w:color w:val="000000"/>
          <w:sz w:val="28"/>
          <w:szCs w:val="28"/>
        </w:rPr>
        <w:t>(do hai bên thỏa thuận)</w:t>
      </w:r>
      <w:r w:rsidR="008F4291" w:rsidRPr="00841ECC">
        <w:rPr>
          <w:color w:val="000000"/>
          <w:sz w:val="28"/>
          <w:szCs w:val="28"/>
        </w:rPr>
        <w:t>.</w:t>
      </w:r>
    </w:p>
    <w:p w14:paraId="20DBAFB1" w14:textId="77777777" w:rsidR="008F4291" w:rsidRPr="00841ECC" w:rsidRDefault="008F4291" w:rsidP="009E2A84">
      <w:pPr>
        <w:pStyle w:val="NormalWeb"/>
        <w:spacing w:before="260" w:beforeAutospacing="0" w:after="0" w:afterAutospacing="0"/>
        <w:ind w:firstLine="567"/>
        <w:jc w:val="both"/>
        <w:rPr>
          <w:b/>
          <w:color w:val="000000"/>
          <w:sz w:val="28"/>
          <w:szCs w:val="28"/>
        </w:rPr>
      </w:pPr>
      <w:r w:rsidRPr="00841ECC">
        <w:rPr>
          <w:b/>
          <w:color w:val="000000"/>
          <w:sz w:val="28"/>
          <w:szCs w:val="28"/>
        </w:rPr>
        <w:t xml:space="preserve">Điều 5. Chấm dứt </w:t>
      </w:r>
      <w:r w:rsidRPr="00841ECC">
        <w:rPr>
          <w:b/>
          <w:color w:val="000000"/>
          <w:sz w:val="28"/>
          <w:szCs w:val="28"/>
          <w:lang w:val="en-US"/>
        </w:rPr>
        <w:t>h</w:t>
      </w:r>
      <w:r w:rsidRPr="00841ECC">
        <w:rPr>
          <w:b/>
          <w:color w:val="000000"/>
          <w:sz w:val="28"/>
          <w:szCs w:val="28"/>
        </w:rPr>
        <w:t>ợp đồng</w:t>
      </w:r>
    </w:p>
    <w:p w14:paraId="26EFEC19" w14:textId="77777777" w:rsidR="008F4291" w:rsidRPr="00841ECC" w:rsidRDefault="008F4291" w:rsidP="009E2A84">
      <w:pPr>
        <w:pStyle w:val="NormalWeb"/>
        <w:spacing w:before="260" w:beforeAutospacing="0" w:after="0" w:afterAutospacing="0"/>
        <w:ind w:firstLine="567"/>
        <w:jc w:val="both"/>
        <w:rPr>
          <w:color w:val="000000"/>
          <w:sz w:val="28"/>
          <w:szCs w:val="28"/>
        </w:rPr>
      </w:pPr>
      <w:r w:rsidRPr="00841ECC">
        <w:rPr>
          <w:color w:val="000000"/>
          <w:sz w:val="28"/>
          <w:szCs w:val="28"/>
        </w:rPr>
        <w:t xml:space="preserve">Hợp </w:t>
      </w:r>
      <w:r w:rsidRPr="00841ECC">
        <w:rPr>
          <w:color w:val="000000"/>
          <w:sz w:val="28"/>
          <w:szCs w:val="28"/>
          <w:lang w:val="en-US"/>
        </w:rPr>
        <w:t>đ</w:t>
      </w:r>
      <w:r w:rsidRPr="00841ECC">
        <w:rPr>
          <w:color w:val="000000"/>
          <w:sz w:val="28"/>
          <w:szCs w:val="28"/>
        </w:rPr>
        <w:t>ồng</w:t>
      </w:r>
      <w:r w:rsidRPr="00841ECC">
        <w:rPr>
          <w:color w:val="000000"/>
          <w:sz w:val="28"/>
          <w:szCs w:val="28"/>
          <w:lang w:val="en-US"/>
        </w:rPr>
        <w:t xml:space="preserve"> cho</w:t>
      </w:r>
      <w:r w:rsidRPr="00841ECC">
        <w:rPr>
          <w:color w:val="000000"/>
          <w:sz w:val="28"/>
          <w:szCs w:val="28"/>
        </w:rPr>
        <w:t xml:space="preserve"> thuê môi trường rừng chấm dứt trong các trường hợp sau: </w:t>
      </w:r>
    </w:p>
    <w:p w14:paraId="5D4149E8" w14:textId="5CE85AFF" w:rsidR="008F4291" w:rsidRPr="00841ECC" w:rsidRDefault="00AB5665" w:rsidP="009E2A84">
      <w:pPr>
        <w:pStyle w:val="NormalWeb"/>
        <w:spacing w:before="260" w:beforeAutospacing="0" w:after="0" w:afterAutospacing="0"/>
        <w:ind w:firstLine="567"/>
        <w:jc w:val="both"/>
        <w:rPr>
          <w:color w:val="000000"/>
          <w:sz w:val="28"/>
          <w:szCs w:val="28"/>
        </w:rPr>
      </w:pPr>
      <w:r>
        <w:rPr>
          <w:color w:val="000000"/>
          <w:sz w:val="28"/>
          <w:szCs w:val="28"/>
        </w:rPr>
        <w:t>1.</w:t>
      </w:r>
      <w:r w:rsidRPr="00841ECC">
        <w:rPr>
          <w:color w:val="000000"/>
          <w:sz w:val="28"/>
          <w:szCs w:val="28"/>
        </w:rPr>
        <w:t xml:space="preserve"> </w:t>
      </w:r>
      <w:r w:rsidR="008F4291" w:rsidRPr="00841ECC">
        <w:rPr>
          <w:color w:val="000000"/>
          <w:sz w:val="28"/>
          <w:szCs w:val="28"/>
        </w:rPr>
        <w:t xml:space="preserve">Hết thời hạn </w:t>
      </w:r>
      <w:r w:rsidR="008F4291" w:rsidRPr="00841ECC">
        <w:rPr>
          <w:color w:val="000000"/>
          <w:sz w:val="28"/>
          <w:szCs w:val="28"/>
          <w:lang w:val="en-US"/>
        </w:rPr>
        <w:t xml:space="preserve">cho </w:t>
      </w:r>
      <w:r w:rsidR="008F4291" w:rsidRPr="00841ECC">
        <w:rPr>
          <w:color w:val="000000"/>
          <w:sz w:val="28"/>
          <w:szCs w:val="28"/>
        </w:rPr>
        <w:t xml:space="preserve">thuê môi trường rừng mà các bên không thống nhất tiếp tục kéo dài thời gian cho thuê hoặc Bên A xét thấy Bên B không đủ năng lực đáp ứng kéo dài thời gian thuê </w:t>
      </w:r>
      <w:r w:rsidR="008F4291" w:rsidRPr="00841ECC">
        <w:rPr>
          <w:color w:val="000000"/>
          <w:sz w:val="28"/>
          <w:szCs w:val="28"/>
          <w:lang w:val="en-US"/>
        </w:rPr>
        <w:t>môi trường rừng</w:t>
      </w:r>
      <w:r w:rsidR="008F4291" w:rsidRPr="00841ECC">
        <w:rPr>
          <w:color w:val="000000"/>
          <w:sz w:val="28"/>
          <w:szCs w:val="28"/>
        </w:rPr>
        <w:t xml:space="preserve">; </w:t>
      </w:r>
    </w:p>
    <w:p w14:paraId="2CBD266B" w14:textId="58F7D342" w:rsidR="008F4291" w:rsidRPr="00841ECC" w:rsidRDefault="00AB5665" w:rsidP="009E2A84">
      <w:pPr>
        <w:pStyle w:val="NormalWeb"/>
        <w:spacing w:before="260" w:beforeAutospacing="0" w:after="0" w:afterAutospacing="0"/>
        <w:ind w:firstLine="567"/>
        <w:jc w:val="both"/>
        <w:rPr>
          <w:color w:val="000000"/>
          <w:sz w:val="28"/>
          <w:szCs w:val="28"/>
        </w:rPr>
      </w:pPr>
      <w:r>
        <w:rPr>
          <w:color w:val="000000"/>
          <w:sz w:val="28"/>
          <w:szCs w:val="28"/>
        </w:rPr>
        <w:t>2.</w:t>
      </w:r>
      <w:r w:rsidRPr="00841ECC">
        <w:rPr>
          <w:color w:val="000000"/>
          <w:sz w:val="28"/>
          <w:szCs w:val="28"/>
        </w:rPr>
        <w:t xml:space="preserve"> </w:t>
      </w:r>
      <w:r w:rsidR="008F4291" w:rsidRPr="00841ECC">
        <w:rPr>
          <w:color w:val="000000"/>
          <w:sz w:val="28"/>
          <w:szCs w:val="28"/>
        </w:rPr>
        <w:t>Bên thuê môi trường rừng không có nhu cầu, bị phá sản, giải thể, chuyển nhượng hợp đồng; </w:t>
      </w:r>
    </w:p>
    <w:p w14:paraId="6F77A83E" w14:textId="36707706" w:rsidR="008F4291" w:rsidRPr="00841ECC" w:rsidRDefault="00AB5665" w:rsidP="009E2A84">
      <w:pPr>
        <w:pStyle w:val="NormalWeb"/>
        <w:spacing w:before="260" w:beforeAutospacing="0" w:after="0" w:afterAutospacing="0"/>
        <w:ind w:firstLine="567"/>
        <w:jc w:val="both"/>
        <w:rPr>
          <w:color w:val="000000"/>
          <w:spacing w:val="2"/>
          <w:sz w:val="28"/>
          <w:szCs w:val="28"/>
        </w:rPr>
      </w:pPr>
      <w:r>
        <w:rPr>
          <w:color w:val="000000"/>
          <w:spacing w:val="2"/>
          <w:sz w:val="28"/>
          <w:szCs w:val="28"/>
        </w:rPr>
        <w:t>3.</w:t>
      </w:r>
      <w:r w:rsidRPr="00841ECC">
        <w:rPr>
          <w:color w:val="000000"/>
          <w:spacing w:val="2"/>
          <w:sz w:val="28"/>
          <w:szCs w:val="28"/>
        </w:rPr>
        <w:t xml:space="preserve"> </w:t>
      </w:r>
      <w:r w:rsidR="008F4291" w:rsidRPr="00841ECC">
        <w:rPr>
          <w:color w:val="000000"/>
          <w:spacing w:val="2"/>
          <w:sz w:val="28"/>
          <w:szCs w:val="28"/>
        </w:rPr>
        <w:t>Bên thuê môi trường rừng không thực hiện đầy đủ các quy định của Nhà nước</w:t>
      </w:r>
      <w:r w:rsidR="008F4291" w:rsidRPr="00841ECC">
        <w:rPr>
          <w:color w:val="000000"/>
          <w:spacing w:val="2"/>
          <w:sz w:val="28"/>
          <w:szCs w:val="28"/>
          <w:lang w:val="en-US"/>
        </w:rPr>
        <w:t>,</w:t>
      </w:r>
      <w:r w:rsidR="008F4291" w:rsidRPr="00841ECC">
        <w:rPr>
          <w:color w:val="000000"/>
          <w:spacing w:val="2"/>
          <w:sz w:val="28"/>
          <w:szCs w:val="28"/>
        </w:rPr>
        <w:t xml:space="preserve"> gây thiệt hại đến đất, rừng trong việc bảo vệ và phát triển rừng, phòng cháy chữa cháy rừng</w:t>
      </w:r>
      <w:r w:rsidR="008F4291" w:rsidRPr="00841ECC">
        <w:rPr>
          <w:color w:val="000000"/>
          <w:spacing w:val="2"/>
          <w:sz w:val="28"/>
          <w:szCs w:val="28"/>
          <w:lang w:val="en-US"/>
        </w:rPr>
        <w:t xml:space="preserve"> và đến các tài nguyên, tài sản khác tại khu vực thuê</w:t>
      </w:r>
      <w:r w:rsidR="008F4291" w:rsidRPr="00841ECC">
        <w:rPr>
          <w:color w:val="000000"/>
          <w:spacing w:val="2"/>
          <w:sz w:val="28"/>
          <w:szCs w:val="28"/>
        </w:rPr>
        <w:t>;</w:t>
      </w:r>
    </w:p>
    <w:p w14:paraId="5C7E3667" w14:textId="1392F82D" w:rsidR="008F4291" w:rsidRPr="00841ECC" w:rsidRDefault="00AB5665" w:rsidP="009E2A84">
      <w:pPr>
        <w:pStyle w:val="NormalWeb"/>
        <w:spacing w:before="260" w:beforeAutospacing="0" w:after="0" w:afterAutospacing="0"/>
        <w:ind w:firstLine="567"/>
        <w:jc w:val="both"/>
        <w:rPr>
          <w:color w:val="000000"/>
          <w:sz w:val="28"/>
          <w:szCs w:val="28"/>
        </w:rPr>
      </w:pPr>
      <w:r>
        <w:rPr>
          <w:color w:val="000000"/>
          <w:sz w:val="28"/>
          <w:szCs w:val="28"/>
        </w:rPr>
        <w:t>4.</w:t>
      </w:r>
      <w:r w:rsidRPr="00841ECC">
        <w:rPr>
          <w:color w:val="000000"/>
          <w:sz w:val="28"/>
          <w:szCs w:val="28"/>
        </w:rPr>
        <w:t xml:space="preserve"> </w:t>
      </w:r>
      <w:r w:rsidR="008F4291" w:rsidRPr="00841ECC">
        <w:rPr>
          <w:color w:val="000000"/>
          <w:sz w:val="28"/>
          <w:szCs w:val="28"/>
        </w:rPr>
        <w:t xml:space="preserve">Do bị cơ quan </w:t>
      </w:r>
      <w:r w:rsidR="004701CC" w:rsidRPr="00841ECC">
        <w:rPr>
          <w:color w:val="000000"/>
          <w:sz w:val="28"/>
          <w:szCs w:val="28"/>
          <w:lang w:val="en-US"/>
        </w:rPr>
        <w:t>n</w:t>
      </w:r>
      <w:r w:rsidR="008F4291" w:rsidRPr="00841ECC">
        <w:rPr>
          <w:color w:val="000000"/>
          <w:sz w:val="28"/>
          <w:szCs w:val="28"/>
        </w:rPr>
        <w:t>hà nước có thẩm quyền thu hồi đất, rừng theo quy định của pháp luật về đất đai và pháp luật về lâm nghiệp; </w:t>
      </w:r>
    </w:p>
    <w:p w14:paraId="70F9EC33" w14:textId="08478568" w:rsidR="008F4291" w:rsidRPr="00841ECC" w:rsidRDefault="00AB5665" w:rsidP="009E2A84">
      <w:pPr>
        <w:spacing w:before="260"/>
        <w:ind w:firstLine="567"/>
        <w:jc w:val="both"/>
        <w:rPr>
          <w:color w:val="000000"/>
          <w:spacing w:val="-4"/>
        </w:rPr>
      </w:pPr>
      <w:r>
        <w:rPr>
          <w:color w:val="000000"/>
          <w:spacing w:val="-4"/>
        </w:rPr>
        <w:t>5.</w:t>
      </w:r>
      <w:r w:rsidRPr="00841ECC">
        <w:rPr>
          <w:color w:val="000000"/>
          <w:spacing w:val="-4"/>
        </w:rPr>
        <w:t xml:space="preserve"> </w:t>
      </w:r>
      <w:r w:rsidR="008F4291" w:rsidRPr="00841ECC">
        <w:rPr>
          <w:color w:val="000000"/>
          <w:spacing w:val="-4"/>
        </w:rPr>
        <w:t>Kể từ ngày ký hợp đồng, nếu sau …. tháng mà Bên B không đi vào hoạt động có doanh thu thì Bên A đơn phương thông báo chấm dứt hợp đồng. Bên B phải giải quyết tài sản đã đầu tư trong thời hạn 12 tháng kể từ ngày ra thông báo. Nếu sau thời hạn 12 tháng mà Bên B không giải quyết tài sản đã đầu tư thì Bên A sẽ cưỡng chế theo quy định</w:t>
      </w:r>
      <w:r w:rsidR="004701CC" w:rsidRPr="00841ECC">
        <w:rPr>
          <w:color w:val="000000"/>
          <w:spacing w:val="-4"/>
        </w:rPr>
        <w:t>;</w:t>
      </w:r>
    </w:p>
    <w:p w14:paraId="3EE7581D" w14:textId="3AD59CF4" w:rsidR="008F4291" w:rsidRPr="00841ECC" w:rsidRDefault="00A17239" w:rsidP="009E2A84">
      <w:pPr>
        <w:spacing w:before="260"/>
        <w:ind w:firstLine="567"/>
        <w:jc w:val="both"/>
        <w:rPr>
          <w:color w:val="000000"/>
        </w:rPr>
      </w:pPr>
      <w:r>
        <w:rPr>
          <w:color w:val="000000"/>
        </w:rPr>
        <w:t>6</w:t>
      </w:r>
      <w:r w:rsidR="00AB5665">
        <w:rPr>
          <w:color w:val="000000"/>
        </w:rPr>
        <w:t>.</w:t>
      </w:r>
      <w:r w:rsidR="00AB5665" w:rsidRPr="00841ECC">
        <w:rPr>
          <w:color w:val="000000"/>
        </w:rPr>
        <w:t xml:space="preserve"> </w:t>
      </w:r>
      <w:r w:rsidR="008F4291" w:rsidRPr="00841ECC">
        <w:rPr>
          <w:color w:val="000000"/>
        </w:rPr>
        <w:t>Các trường hợp khác do h</w:t>
      </w:r>
      <w:r w:rsidR="004701CC" w:rsidRPr="00841ECC">
        <w:rPr>
          <w:color w:val="000000"/>
        </w:rPr>
        <w:t>a</w:t>
      </w:r>
      <w:r w:rsidR="008F4291" w:rsidRPr="00841ECC">
        <w:rPr>
          <w:color w:val="000000"/>
        </w:rPr>
        <w:t>i bên thỏa thuận.</w:t>
      </w:r>
    </w:p>
    <w:p w14:paraId="4C2C267A" w14:textId="77777777" w:rsidR="008F4291" w:rsidRPr="00841ECC" w:rsidRDefault="008F4291" w:rsidP="009E2A84">
      <w:pPr>
        <w:pStyle w:val="NormalWeb"/>
        <w:spacing w:before="260" w:beforeAutospacing="0" w:after="0" w:afterAutospacing="0"/>
        <w:ind w:firstLine="567"/>
        <w:jc w:val="both"/>
        <w:rPr>
          <w:b/>
          <w:color w:val="000000"/>
          <w:sz w:val="28"/>
          <w:szCs w:val="28"/>
        </w:rPr>
      </w:pPr>
      <w:r w:rsidRPr="00841ECC">
        <w:rPr>
          <w:b/>
          <w:color w:val="000000"/>
          <w:sz w:val="28"/>
          <w:szCs w:val="28"/>
        </w:rPr>
        <w:lastRenderedPageBreak/>
        <w:t>Điều 6. Khiếu nại, tranh chấp </w:t>
      </w:r>
    </w:p>
    <w:p w14:paraId="54CCFD45" w14:textId="77777777" w:rsidR="008F4291" w:rsidRPr="00841ECC" w:rsidRDefault="008F4291" w:rsidP="00B51144">
      <w:pPr>
        <w:pStyle w:val="NormalWeb"/>
        <w:spacing w:before="200" w:beforeAutospacing="0" w:after="0" w:afterAutospacing="0"/>
        <w:ind w:firstLine="567"/>
        <w:jc w:val="both"/>
        <w:rPr>
          <w:color w:val="000000"/>
          <w:spacing w:val="-2"/>
          <w:sz w:val="28"/>
          <w:szCs w:val="28"/>
        </w:rPr>
      </w:pPr>
      <w:r w:rsidRPr="00841ECC">
        <w:rPr>
          <w:color w:val="000000"/>
          <w:spacing w:val="-2"/>
          <w:sz w:val="28"/>
          <w:szCs w:val="28"/>
        </w:rPr>
        <w:t xml:space="preserve">Hai bên cam kết thực hiện đúng các điều khoản đã ghi trong </w:t>
      </w:r>
      <w:r w:rsidRPr="00841ECC">
        <w:rPr>
          <w:color w:val="000000"/>
          <w:spacing w:val="-2"/>
          <w:sz w:val="28"/>
          <w:szCs w:val="28"/>
          <w:lang w:val="en-US"/>
        </w:rPr>
        <w:t>h</w:t>
      </w:r>
      <w:r w:rsidRPr="00841ECC">
        <w:rPr>
          <w:color w:val="000000"/>
          <w:spacing w:val="-2"/>
          <w:sz w:val="28"/>
          <w:szCs w:val="28"/>
        </w:rPr>
        <w:t>ợp đồng. Nếu có xảy ra tranh chấp hoặc có một bên vi phạm hợp đồng thì hai bên sẽ tự giải quyết thông qua thương lượng. Trong trường hợp không tự giải quyết được, hai bên sẽ đưa vụ việc ra giải quyết tại Toà án có thẩm quyền. Quyết định của Toà án là quyết định cuối cùng mà hai bên phải chấp hành. Mọi phí tổn sẽ do bên vi phạm chịu trách nhiệm thanh toán. </w:t>
      </w:r>
    </w:p>
    <w:p w14:paraId="571D2FEF" w14:textId="77777777" w:rsidR="008F4291" w:rsidRPr="00841ECC" w:rsidRDefault="008F4291" w:rsidP="00B51144">
      <w:pPr>
        <w:pStyle w:val="NormalWeb"/>
        <w:spacing w:before="200" w:beforeAutospacing="0" w:after="0" w:afterAutospacing="0"/>
        <w:ind w:firstLine="567"/>
        <w:jc w:val="both"/>
        <w:rPr>
          <w:b/>
          <w:color w:val="000000"/>
          <w:sz w:val="28"/>
          <w:szCs w:val="28"/>
        </w:rPr>
      </w:pPr>
      <w:r w:rsidRPr="00841ECC">
        <w:rPr>
          <w:b/>
          <w:color w:val="000000"/>
          <w:sz w:val="28"/>
          <w:szCs w:val="28"/>
        </w:rPr>
        <w:t>Điều 7. Điều khoản chung</w:t>
      </w:r>
    </w:p>
    <w:p w14:paraId="15C4C4EF" w14:textId="77777777" w:rsidR="008F4291" w:rsidRPr="00841ECC" w:rsidRDefault="008F4291" w:rsidP="008F4291">
      <w:pPr>
        <w:pStyle w:val="NormalWeb"/>
        <w:spacing w:before="160" w:beforeAutospacing="0" w:after="0" w:afterAutospacing="0"/>
        <w:ind w:firstLine="567"/>
        <w:jc w:val="both"/>
        <w:rPr>
          <w:color w:val="000000"/>
          <w:sz w:val="28"/>
          <w:szCs w:val="28"/>
        </w:rPr>
      </w:pPr>
      <w:r w:rsidRPr="00841ECC">
        <w:rPr>
          <w:color w:val="000000"/>
          <w:sz w:val="28"/>
          <w:szCs w:val="28"/>
        </w:rPr>
        <w:t xml:space="preserve">1. Các bên đồng ý với tất cả các điều khoản, quy định và điều kiện của </w:t>
      </w:r>
      <w:r w:rsidRPr="00841ECC">
        <w:rPr>
          <w:color w:val="000000"/>
          <w:sz w:val="28"/>
          <w:szCs w:val="28"/>
          <w:lang w:val="en-US"/>
        </w:rPr>
        <w:t>h</w:t>
      </w:r>
      <w:r w:rsidRPr="00841ECC">
        <w:rPr>
          <w:color w:val="000000"/>
          <w:sz w:val="28"/>
          <w:szCs w:val="28"/>
        </w:rPr>
        <w:t xml:space="preserve">ợp đồng này. Bên A và Bên B cam kết rằng người đại diện của mỗi bên ký tên dưới đây là có đầy đủ thẩm quyền ký kết </w:t>
      </w:r>
      <w:r w:rsidRPr="00841ECC">
        <w:rPr>
          <w:color w:val="000000"/>
          <w:sz w:val="28"/>
          <w:szCs w:val="28"/>
          <w:lang w:val="en-US"/>
        </w:rPr>
        <w:t>h</w:t>
      </w:r>
      <w:r w:rsidRPr="00841ECC">
        <w:rPr>
          <w:color w:val="000000"/>
          <w:sz w:val="28"/>
          <w:szCs w:val="28"/>
        </w:rPr>
        <w:t xml:space="preserve">ợp đồng và thông báo chấm dứt </w:t>
      </w:r>
      <w:r w:rsidRPr="00841ECC">
        <w:rPr>
          <w:color w:val="000000"/>
          <w:sz w:val="28"/>
          <w:szCs w:val="28"/>
          <w:lang w:val="en-US"/>
        </w:rPr>
        <w:t>h</w:t>
      </w:r>
      <w:r w:rsidRPr="00841ECC">
        <w:rPr>
          <w:color w:val="000000"/>
          <w:sz w:val="28"/>
          <w:szCs w:val="28"/>
        </w:rPr>
        <w:t>ợp đồng này theo đúng quy định pháp luật.</w:t>
      </w:r>
    </w:p>
    <w:p w14:paraId="38C3C7E3" w14:textId="7D8F3BC2" w:rsidR="008F4291" w:rsidRPr="00841ECC" w:rsidRDefault="008F4291" w:rsidP="008F4291">
      <w:pPr>
        <w:pStyle w:val="NormalWeb"/>
        <w:spacing w:before="160" w:beforeAutospacing="0" w:after="0" w:afterAutospacing="0"/>
        <w:ind w:firstLine="567"/>
        <w:jc w:val="both"/>
        <w:rPr>
          <w:color w:val="000000"/>
          <w:sz w:val="28"/>
          <w:szCs w:val="28"/>
        </w:rPr>
      </w:pPr>
      <w:r w:rsidRPr="00841ECC">
        <w:rPr>
          <w:color w:val="000000"/>
          <w:sz w:val="28"/>
          <w:szCs w:val="28"/>
        </w:rPr>
        <w:t>2. Các bên cam kết thực hiện</w:t>
      </w:r>
      <w:r w:rsidR="006C4734" w:rsidRPr="00841ECC">
        <w:rPr>
          <w:color w:val="000000"/>
          <w:sz w:val="28"/>
          <w:szCs w:val="28"/>
          <w:lang w:val="en-US"/>
        </w:rPr>
        <w:t xml:space="preserve"> trách nhiệm và nghĩa vụ</w:t>
      </w:r>
      <w:r w:rsidRPr="00841ECC">
        <w:rPr>
          <w:color w:val="000000"/>
          <w:sz w:val="28"/>
          <w:szCs w:val="28"/>
        </w:rPr>
        <w:t xml:space="preserve"> một cách trung thực, công bằng và đảm bảo để thực hiện theo mục tiêu của </w:t>
      </w:r>
      <w:r w:rsidRPr="00841ECC">
        <w:rPr>
          <w:color w:val="000000"/>
          <w:sz w:val="28"/>
          <w:szCs w:val="28"/>
          <w:lang w:val="en-US"/>
        </w:rPr>
        <w:t>h</w:t>
      </w:r>
      <w:r w:rsidRPr="00841ECC">
        <w:rPr>
          <w:color w:val="000000"/>
          <w:sz w:val="28"/>
          <w:szCs w:val="28"/>
        </w:rPr>
        <w:t>ợp đồng.</w:t>
      </w:r>
    </w:p>
    <w:p w14:paraId="49D818BF" w14:textId="77777777" w:rsidR="008F4291" w:rsidRPr="00841ECC" w:rsidRDefault="008F4291" w:rsidP="008F4291">
      <w:pPr>
        <w:pStyle w:val="NormalWeb"/>
        <w:spacing w:before="160" w:beforeAutospacing="0" w:after="0" w:afterAutospacing="0"/>
        <w:ind w:firstLine="567"/>
        <w:jc w:val="both"/>
        <w:rPr>
          <w:color w:val="000000"/>
          <w:spacing w:val="-6"/>
          <w:sz w:val="28"/>
          <w:szCs w:val="28"/>
        </w:rPr>
      </w:pPr>
      <w:r w:rsidRPr="00841ECC">
        <w:rPr>
          <w:color w:val="000000"/>
          <w:sz w:val="28"/>
          <w:szCs w:val="28"/>
        </w:rPr>
        <w:t>3. Hợp đồng này được lập thành 06 bản có giá trị pháp lý như nhau. Mỗi bên giữ 02 bản và gửi đến cơ quan thuế để xác định mức thu tiền </w:t>
      </w:r>
      <w:r w:rsidRPr="00841ECC">
        <w:rPr>
          <w:color w:val="000000"/>
          <w:sz w:val="28"/>
          <w:szCs w:val="28"/>
          <w:lang w:val="en-US"/>
        </w:rPr>
        <w:t xml:space="preserve">cho </w:t>
      </w:r>
      <w:r w:rsidRPr="00841ECC">
        <w:rPr>
          <w:color w:val="000000"/>
          <w:sz w:val="28"/>
          <w:szCs w:val="28"/>
        </w:rPr>
        <w:t xml:space="preserve">thuê môi </w:t>
      </w:r>
      <w:r w:rsidRPr="00841ECC">
        <w:rPr>
          <w:color w:val="000000"/>
          <w:spacing w:val="-6"/>
          <w:sz w:val="28"/>
          <w:szCs w:val="28"/>
        </w:rPr>
        <w:t xml:space="preserve">trường rừng 01 bản, </w:t>
      </w:r>
      <w:r w:rsidR="004701CC" w:rsidRPr="00841ECC">
        <w:rPr>
          <w:color w:val="000000"/>
          <w:spacing w:val="-6"/>
          <w:sz w:val="28"/>
          <w:szCs w:val="28"/>
          <w:lang w:val="en-US"/>
        </w:rPr>
        <w:t>K</w:t>
      </w:r>
      <w:r w:rsidRPr="00841ECC">
        <w:rPr>
          <w:color w:val="000000"/>
          <w:spacing w:val="-6"/>
          <w:sz w:val="28"/>
          <w:szCs w:val="28"/>
        </w:rPr>
        <w:t xml:space="preserve">ho bạc nhà nước nơi thu tiền </w:t>
      </w:r>
      <w:r w:rsidRPr="00841ECC">
        <w:rPr>
          <w:color w:val="000000"/>
          <w:spacing w:val="-6"/>
          <w:sz w:val="28"/>
          <w:szCs w:val="28"/>
          <w:lang w:val="en-US"/>
        </w:rPr>
        <w:t xml:space="preserve">cho </w:t>
      </w:r>
      <w:r w:rsidRPr="00841ECC">
        <w:rPr>
          <w:color w:val="000000"/>
          <w:spacing w:val="-6"/>
          <w:sz w:val="28"/>
          <w:szCs w:val="28"/>
        </w:rPr>
        <w:t>thuê môi trường rừng 01 bản.</w:t>
      </w:r>
    </w:p>
    <w:p w14:paraId="023A2398" w14:textId="77777777" w:rsidR="008F4291" w:rsidRPr="00841ECC" w:rsidRDefault="008F4291" w:rsidP="008F4291">
      <w:pPr>
        <w:pStyle w:val="NormalWeb"/>
        <w:spacing w:before="160" w:beforeAutospacing="0" w:after="0" w:afterAutospacing="0"/>
        <w:ind w:firstLine="567"/>
        <w:jc w:val="both"/>
        <w:rPr>
          <w:color w:val="000000"/>
          <w:sz w:val="28"/>
          <w:szCs w:val="28"/>
          <w:lang w:val="en-US"/>
        </w:rPr>
      </w:pPr>
      <w:r w:rsidRPr="00841ECC">
        <w:rPr>
          <w:color w:val="000000"/>
          <w:sz w:val="28"/>
          <w:szCs w:val="28"/>
          <w:lang w:val="vi-VN"/>
        </w:rPr>
        <w:t>Cam kết khác (nếu có)</w:t>
      </w:r>
      <w:r w:rsidR="004701CC" w:rsidRPr="00841ECC">
        <w:rPr>
          <w:color w:val="000000"/>
          <w:sz w:val="28"/>
          <w:szCs w:val="28"/>
          <w:lang w:val="en-US"/>
        </w:rPr>
        <w:t>.</w:t>
      </w:r>
    </w:p>
    <w:p w14:paraId="0B742748" w14:textId="36348843" w:rsidR="008F4291" w:rsidRPr="00841ECC" w:rsidRDefault="008F4291" w:rsidP="008F4291">
      <w:pPr>
        <w:pStyle w:val="NormalWeb"/>
        <w:spacing w:before="160" w:beforeAutospacing="0" w:after="0" w:afterAutospacing="0"/>
        <w:ind w:firstLine="567"/>
        <w:jc w:val="both"/>
        <w:rPr>
          <w:color w:val="000000"/>
          <w:sz w:val="28"/>
          <w:szCs w:val="28"/>
        </w:rPr>
      </w:pPr>
      <w:r w:rsidRPr="00841ECC">
        <w:rPr>
          <w:color w:val="000000"/>
          <w:sz w:val="28"/>
          <w:szCs w:val="28"/>
        </w:rPr>
        <w:t xml:space="preserve">Hợp </w:t>
      </w:r>
      <w:r w:rsidRPr="00841ECC">
        <w:rPr>
          <w:color w:val="000000"/>
          <w:sz w:val="28"/>
          <w:szCs w:val="28"/>
          <w:lang w:val="en-US"/>
        </w:rPr>
        <w:t>đ</w:t>
      </w:r>
      <w:r w:rsidRPr="00841ECC">
        <w:rPr>
          <w:color w:val="000000"/>
          <w:sz w:val="28"/>
          <w:szCs w:val="28"/>
        </w:rPr>
        <w:t>ồng này có hiệu lực kể từ ngày</w:t>
      </w:r>
      <w:r w:rsidR="00607B5F">
        <w:rPr>
          <w:color w:val="000000"/>
          <w:sz w:val="28"/>
          <w:szCs w:val="28"/>
          <w:lang w:val="en-US"/>
        </w:rPr>
        <w:t>………………</w:t>
      </w:r>
      <w:r w:rsidRPr="00841ECC">
        <w:rPr>
          <w:color w:val="000000"/>
          <w:sz w:val="28"/>
          <w:szCs w:val="28"/>
        </w:rPr>
        <w:t>.</w:t>
      </w:r>
      <w:r w:rsidR="00A17239">
        <w:rPr>
          <w:color w:val="000000"/>
          <w:sz w:val="28"/>
          <w:szCs w:val="28"/>
        </w:rPr>
        <w:t>/.</w:t>
      </w:r>
    </w:p>
    <w:p w14:paraId="0213BD52" w14:textId="77777777" w:rsidR="008F4291" w:rsidRPr="00841ECC" w:rsidRDefault="008F4291" w:rsidP="008F4291">
      <w:pPr>
        <w:pStyle w:val="NormalWeb"/>
        <w:spacing w:before="120" w:beforeAutospacing="0" w:after="120" w:afterAutospacing="0"/>
        <w:ind w:firstLine="567"/>
        <w:jc w:val="both"/>
        <w:rPr>
          <w:color w:val="000000"/>
          <w:sz w:val="16"/>
          <w:szCs w:val="28"/>
        </w:rPr>
      </w:pPr>
    </w:p>
    <w:tbl>
      <w:tblPr>
        <w:tblW w:w="5000" w:type="pct"/>
        <w:shd w:val="clear" w:color="auto" w:fill="FFFFFF"/>
        <w:tblCellMar>
          <w:left w:w="0" w:type="dxa"/>
          <w:right w:w="0" w:type="dxa"/>
        </w:tblCellMar>
        <w:tblLook w:val="04A0" w:firstRow="1" w:lastRow="0" w:firstColumn="1" w:lastColumn="0" w:noHBand="0" w:noVBand="1"/>
      </w:tblPr>
      <w:tblGrid>
        <w:gridCol w:w="4823"/>
        <w:gridCol w:w="4249"/>
      </w:tblGrid>
      <w:tr w:rsidR="008F4291" w:rsidRPr="00841ECC" w14:paraId="10C2D4F1" w14:textId="77777777" w:rsidTr="00486DC0">
        <w:tc>
          <w:tcPr>
            <w:tcW w:w="2658" w:type="pct"/>
            <w:shd w:val="clear" w:color="auto" w:fill="FFFFFF"/>
            <w:tcMar>
              <w:top w:w="0" w:type="dxa"/>
              <w:left w:w="115" w:type="dxa"/>
              <w:bottom w:w="0" w:type="dxa"/>
              <w:right w:w="115" w:type="dxa"/>
            </w:tcMar>
            <w:hideMark/>
          </w:tcPr>
          <w:p w14:paraId="5B37B867" w14:textId="77777777" w:rsidR="00D1707A" w:rsidRDefault="00486DC0" w:rsidP="00222B97">
            <w:pPr>
              <w:jc w:val="center"/>
              <w:rPr>
                <w:i/>
                <w:iCs/>
                <w:color w:val="000000"/>
              </w:rPr>
            </w:pPr>
            <w:r>
              <w:rPr>
                <w:b/>
                <w:bCs/>
                <w:color w:val="000000"/>
              </w:rPr>
              <w:t>ĐẠI DIỆN BÊN A</w:t>
            </w:r>
            <w:r w:rsidR="00222B97" w:rsidRPr="00841ECC">
              <w:rPr>
                <w:color w:val="000000"/>
              </w:rPr>
              <w:br/>
            </w:r>
            <w:r w:rsidR="00607B5F">
              <w:rPr>
                <w:i/>
                <w:iCs/>
                <w:color w:val="000000"/>
              </w:rPr>
              <w:t>[Ghi tên, chức danh, ký tên</w:t>
            </w:r>
          </w:p>
          <w:p w14:paraId="230BFF68" w14:textId="1FC4C7F5" w:rsidR="00222B97" w:rsidRPr="00607B5F" w:rsidRDefault="00607B5F" w:rsidP="00222B97">
            <w:pPr>
              <w:jc w:val="center"/>
              <w:rPr>
                <w:i/>
                <w:iCs/>
                <w:color w:val="000000"/>
              </w:rPr>
            </w:pPr>
            <w:r>
              <w:rPr>
                <w:i/>
                <w:iCs/>
                <w:color w:val="000000"/>
              </w:rPr>
              <w:t>và đóng dấu (nếu có</w:t>
            </w:r>
            <w:r w:rsidR="00222B97" w:rsidRPr="00841ECC">
              <w:rPr>
                <w:i/>
                <w:iCs/>
                <w:color w:val="000000"/>
                <w:lang w:val="vi-VN"/>
              </w:rPr>
              <w:t>)</w:t>
            </w:r>
            <w:r>
              <w:rPr>
                <w:i/>
                <w:iCs/>
                <w:color w:val="000000"/>
              </w:rPr>
              <w:t>]</w:t>
            </w:r>
          </w:p>
          <w:p w14:paraId="4A5293D3" w14:textId="7BA1A4BC" w:rsidR="008F4291" w:rsidRPr="00841ECC" w:rsidRDefault="008F4291" w:rsidP="008F4291">
            <w:pPr>
              <w:jc w:val="center"/>
              <w:rPr>
                <w:color w:val="000000"/>
              </w:rPr>
            </w:pPr>
          </w:p>
        </w:tc>
        <w:tc>
          <w:tcPr>
            <w:tcW w:w="2342" w:type="pct"/>
            <w:shd w:val="clear" w:color="auto" w:fill="FFFFFF"/>
            <w:tcMar>
              <w:top w:w="0" w:type="dxa"/>
              <w:left w:w="115" w:type="dxa"/>
              <w:bottom w:w="0" w:type="dxa"/>
              <w:right w:w="115" w:type="dxa"/>
            </w:tcMar>
            <w:hideMark/>
          </w:tcPr>
          <w:p w14:paraId="4CCF74C6" w14:textId="77777777" w:rsidR="00041581" w:rsidRDefault="00486DC0" w:rsidP="00607B5F">
            <w:pPr>
              <w:jc w:val="center"/>
              <w:rPr>
                <w:i/>
                <w:iCs/>
                <w:color w:val="000000"/>
              </w:rPr>
            </w:pPr>
            <w:r>
              <w:rPr>
                <w:b/>
                <w:bCs/>
                <w:color w:val="000000"/>
              </w:rPr>
              <w:t xml:space="preserve">ĐẠI DIỆN </w:t>
            </w:r>
            <w:r w:rsidR="00222B97" w:rsidRPr="00841ECC">
              <w:rPr>
                <w:b/>
                <w:bCs/>
                <w:color w:val="000000"/>
                <w:lang w:val="vi-VN"/>
              </w:rPr>
              <w:t xml:space="preserve">BÊN </w:t>
            </w:r>
            <w:r>
              <w:rPr>
                <w:b/>
                <w:bCs/>
                <w:color w:val="000000"/>
              </w:rPr>
              <w:t>B</w:t>
            </w:r>
            <w:r w:rsidR="00222B97" w:rsidRPr="00841ECC">
              <w:rPr>
                <w:color w:val="000000"/>
              </w:rPr>
              <w:br/>
            </w:r>
            <w:r w:rsidR="00607B5F">
              <w:rPr>
                <w:i/>
                <w:iCs/>
                <w:color w:val="000000"/>
              </w:rPr>
              <w:t>[Ghi tên, chức danh, ký tên</w:t>
            </w:r>
          </w:p>
          <w:p w14:paraId="5CFDD435" w14:textId="4DBFBAA1" w:rsidR="00222B97" w:rsidRPr="00222B97" w:rsidRDefault="00607B5F" w:rsidP="00607B5F">
            <w:pPr>
              <w:jc w:val="center"/>
              <w:rPr>
                <w:color w:val="000000"/>
              </w:rPr>
            </w:pPr>
            <w:r>
              <w:rPr>
                <w:i/>
                <w:iCs/>
                <w:color w:val="000000"/>
              </w:rPr>
              <w:t>và đóng dấu (nếu có</w:t>
            </w:r>
            <w:r w:rsidRPr="00841ECC">
              <w:rPr>
                <w:i/>
                <w:iCs/>
                <w:color w:val="000000"/>
                <w:lang w:val="vi-VN"/>
              </w:rPr>
              <w:t>)</w:t>
            </w:r>
            <w:r>
              <w:rPr>
                <w:i/>
                <w:iCs/>
                <w:color w:val="000000"/>
              </w:rPr>
              <w:t>]</w:t>
            </w:r>
          </w:p>
        </w:tc>
      </w:tr>
    </w:tbl>
    <w:p w14:paraId="1D6FD34E" w14:textId="77777777" w:rsidR="008F4291" w:rsidRPr="00841ECC" w:rsidRDefault="008F4291" w:rsidP="001620D9">
      <w:pPr>
        <w:tabs>
          <w:tab w:val="left" w:pos="1901"/>
        </w:tabs>
        <w:rPr>
          <w:color w:val="000000"/>
        </w:rPr>
      </w:pPr>
    </w:p>
    <w:sectPr w:rsidR="008F4291" w:rsidRPr="00841ECC" w:rsidSect="001620D9">
      <w:headerReference w:type="default" r:id="rId8"/>
      <w:headerReference w:type="first" r:id="rId9"/>
      <w:footnotePr>
        <w:numRestart w:val="eachPage"/>
      </w:footnotePr>
      <w:pgSz w:w="11907" w:h="16840" w:code="9"/>
      <w:pgMar w:top="1134" w:right="1134" w:bottom="1134" w:left="1701" w:header="510" w:footer="454"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B5455" w14:textId="77777777" w:rsidR="001113DE" w:rsidRDefault="001113DE" w:rsidP="006F08EB">
      <w:r>
        <w:separator/>
      </w:r>
    </w:p>
  </w:endnote>
  <w:endnote w:type="continuationSeparator" w:id="0">
    <w:p w14:paraId="78C2FE04" w14:textId="77777777" w:rsidR="001113DE" w:rsidRDefault="001113DE" w:rsidP="006F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Italic"/>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CD4A4" w14:textId="77777777" w:rsidR="001113DE" w:rsidRDefault="001113DE" w:rsidP="006F08EB">
      <w:r>
        <w:separator/>
      </w:r>
    </w:p>
  </w:footnote>
  <w:footnote w:type="continuationSeparator" w:id="0">
    <w:p w14:paraId="1BCFC6A5" w14:textId="77777777" w:rsidR="001113DE" w:rsidRDefault="001113DE" w:rsidP="006F0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BA3B" w14:textId="10878E03" w:rsidR="007C3755" w:rsidRDefault="007C3755" w:rsidP="00CB0E9E">
    <w:pPr>
      <w:pStyle w:val="Header"/>
      <w:jc w:val="center"/>
    </w:pPr>
    <w:r w:rsidRPr="00E20A09">
      <w:rPr>
        <w:sz w:val="26"/>
        <w:szCs w:val="26"/>
      </w:rPr>
      <w:fldChar w:fldCharType="begin"/>
    </w:r>
    <w:r w:rsidRPr="00E20A09">
      <w:rPr>
        <w:sz w:val="26"/>
        <w:szCs w:val="26"/>
      </w:rPr>
      <w:instrText xml:space="preserve"> PAGE   \* MERGEFORMAT </w:instrText>
    </w:r>
    <w:r w:rsidRPr="00E20A09">
      <w:rPr>
        <w:sz w:val="26"/>
        <w:szCs w:val="26"/>
      </w:rPr>
      <w:fldChar w:fldCharType="separate"/>
    </w:r>
    <w:r w:rsidR="00C301E9">
      <w:rPr>
        <w:noProof/>
        <w:sz w:val="26"/>
        <w:szCs w:val="26"/>
      </w:rPr>
      <w:t>7</w:t>
    </w:r>
    <w:r w:rsidRPr="00E20A09">
      <w:rPr>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5EA2" w14:textId="77777777" w:rsidR="007C3755" w:rsidRDefault="007C3755" w:rsidP="000947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4B20C6"/>
    <w:multiLevelType w:val="singleLevel"/>
    <w:tmpl w:val="824B20C6"/>
    <w:lvl w:ilvl="0">
      <w:start w:val="1"/>
      <w:numFmt w:val="upperRoman"/>
      <w:suff w:val="space"/>
      <w:lvlText w:val="%1."/>
      <w:lvlJc w:val="left"/>
    </w:lvl>
  </w:abstractNum>
  <w:abstractNum w:abstractNumId="1" w15:restartNumberingAfterBreak="0">
    <w:nsid w:val="11220657"/>
    <w:multiLevelType w:val="hybridMultilevel"/>
    <w:tmpl w:val="19D44D7A"/>
    <w:lvl w:ilvl="0" w:tplc="2CB68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2233D"/>
    <w:multiLevelType w:val="hybridMultilevel"/>
    <w:tmpl w:val="5EAED4F4"/>
    <w:lvl w:ilvl="0" w:tplc="1BD62B02">
      <w:start w:val="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B071865"/>
    <w:multiLevelType w:val="hybridMultilevel"/>
    <w:tmpl w:val="BDBEDD26"/>
    <w:lvl w:ilvl="0" w:tplc="2BD28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14A25"/>
    <w:multiLevelType w:val="hybridMultilevel"/>
    <w:tmpl w:val="0B98370E"/>
    <w:lvl w:ilvl="0" w:tplc="81D07E3C">
      <w:start w:val="1"/>
      <w:numFmt w:val="decimal"/>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FC0FC0"/>
    <w:multiLevelType w:val="multilevel"/>
    <w:tmpl w:val="C8223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D12D43"/>
    <w:multiLevelType w:val="hybridMultilevel"/>
    <w:tmpl w:val="D9649282"/>
    <w:lvl w:ilvl="0" w:tplc="7C1A5B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E7306E"/>
    <w:multiLevelType w:val="hybridMultilevel"/>
    <w:tmpl w:val="CE80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77FDB"/>
    <w:multiLevelType w:val="hybridMultilevel"/>
    <w:tmpl w:val="475C1FC4"/>
    <w:lvl w:ilvl="0" w:tplc="9F8ADAA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0546D16"/>
    <w:multiLevelType w:val="hybridMultilevel"/>
    <w:tmpl w:val="46B6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C1FDF"/>
    <w:multiLevelType w:val="hybridMultilevel"/>
    <w:tmpl w:val="DA3A99C6"/>
    <w:lvl w:ilvl="0" w:tplc="4C967408">
      <w:start w:val="4"/>
      <w:numFmt w:val="bullet"/>
      <w:lvlText w:val="-"/>
      <w:lvlJc w:val="left"/>
      <w:pPr>
        <w:ind w:left="334" w:hanging="360"/>
      </w:pPr>
      <w:rPr>
        <w:rFonts w:ascii="Times New Roman" w:eastAsia="Times New Roman" w:hAnsi="Times New Roman" w:cs="Times New Roman" w:hint="default"/>
      </w:rPr>
    </w:lvl>
    <w:lvl w:ilvl="1" w:tplc="042A0003" w:tentative="1">
      <w:start w:val="1"/>
      <w:numFmt w:val="bullet"/>
      <w:lvlText w:val="o"/>
      <w:lvlJc w:val="left"/>
      <w:pPr>
        <w:ind w:left="1054" w:hanging="360"/>
      </w:pPr>
      <w:rPr>
        <w:rFonts w:ascii="Courier New" w:hAnsi="Courier New" w:cs="Courier New" w:hint="default"/>
      </w:rPr>
    </w:lvl>
    <w:lvl w:ilvl="2" w:tplc="042A0005" w:tentative="1">
      <w:start w:val="1"/>
      <w:numFmt w:val="bullet"/>
      <w:lvlText w:val=""/>
      <w:lvlJc w:val="left"/>
      <w:pPr>
        <w:ind w:left="1774" w:hanging="360"/>
      </w:pPr>
      <w:rPr>
        <w:rFonts w:ascii="Wingdings" w:hAnsi="Wingdings" w:hint="default"/>
      </w:rPr>
    </w:lvl>
    <w:lvl w:ilvl="3" w:tplc="042A0001" w:tentative="1">
      <w:start w:val="1"/>
      <w:numFmt w:val="bullet"/>
      <w:lvlText w:val=""/>
      <w:lvlJc w:val="left"/>
      <w:pPr>
        <w:ind w:left="2494" w:hanging="360"/>
      </w:pPr>
      <w:rPr>
        <w:rFonts w:ascii="Symbol" w:hAnsi="Symbol" w:hint="default"/>
      </w:rPr>
    </w:lvl>
    <w:lvl w:ilvl="4" w:tplc="042A0003" w:tentative="1">
      <w:start w:val="1"/>
      <w:numFmt w:val="bullet"/>
      <w:lvlText w:val="o"/>
      <w:lvlJc w:val="left"/>
      <w:pPr>
        <w:ind w:left="3214" w:hanging="360"/>
      </w:pPr>
      <w:rPr>
        <w:rFonts w:ascii="Courier New" w:hAnsi="Courier New" w:cs="Courier New" w:hint="default"/>
      </w:rPr>
    </w:lvl>
    <w:lvl w:ilvl="5" w:tplc="042A0005" w:tentative="1">
      <w:start w:val="1"/>
      <w:numFmt w:val="bullet"/>
      <w:lvlText w:val=""/>
      <w:lvlJc w:val="left"/>
      <w:pPr>
        <w:ind w:left="3934" w:hanging="360"/>
      </w:pPr>
      <w:rPr>
        <w:rFonts w:ascii="Wingdings" w:hAnsi="Wingdings" w:hint="default"/>
      </w:rPr>
    </w:lvl>
    <w:lvl w:ilvl="6" w:tplc="042A0001" w:tentative="1">
      <w:start w:val="1"/>
      <w:numFmt w:val="bullet"/>
      <w:lvlText w:val=""/>
      <w:lvlJc w:val="left"/>
      <w:pPr>
        <w:ind w:left="4654" w:hanging="360"/>
      </w:pPr>
      <w:rPr>
        <w:rFonts w:ascii="Symbol" w:hAnsi="Symbol" w:hint="default"/>
      </w:rPr>
    </w:lvl>
    <w:lvl w:ilvl="7" w:tplc="042A0003" w:tentative="1">
      <w:start w:val="1"/>
      <w:numFmt w:val="bullet"/>
      <w:lvlText w:val="o"/>
      <w:lvlJc w:val="left"/>
      <w:pPr>
        <w:ind w:left="5374" w:hanging="360"/>
      </w:pPr>
      <w:rPr>
        <w:rFonts w:ascii="Courier New" w:hAnsi="Courier New" w:cs="Courier New" w:hint="default"/>
      </w:rPr>
    </w:lvl>
    <w:lvl w:ilvl="8" w:tplc="042A0005" w:tentative="1">
      <w:start w:val="1"/>
      <w:numFmt w:val="bullet"/>
      <w:lvlText w:val=""/>
      <w:lvlJc w:val="left"/>
      <w:pPr>
        <w:ind w:left="6094" w:hanging="360"/>
      </w:pPr>
      <w:rPr>
        <w:rFonts w:ascii="Wingdings" w:hAnsi="Wingdings" w:hint="default"/>
      </w:rPr>
    </w:lvl>
  </w:abstractNum>
  <w:abstractNum w:abstractNumId="11" w15:restartNumberingAfterBreak="0">
    <w:nsid w:val="5F6861EA"/>
    <w:multiLevelType w:val="hybridMultilevel"/>
    <w:tmpl w:val="D5C8D550"/>
    <w:lvl w:ilvl="0" w:tplc="C8609B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26E543D"/>
    <w:multiLevelType w:val="hybridMultilevel"/>
    <w:tmpl w:val="DB1A1060"/>
    <w:lvl w:ilvl="0" w:tplc="EB4ECC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3D4A1A"/>
    <w:multiLevelType w:val="hybridMultilevel"/>
    <w:tmpl w:val="5BAAE812"/>
    <w:lvl w:ilvl="0" w:tplc="CB808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3E434D"/>
    <w:multiLevelType w:val="hybridMultilevel"/>
    <w:tmpl w:val="31FCDDA8"/>
    <w:lvl w:ilvl="0" w:tplc="9CACF896">
      <w:start w:val="1"/>
      <w:numFmt w:val="decimal"/>
      <w:suff w:val="space"/>
      <w:lvlText w:val="%1."/>
      <w:lvlJc w:val="left"/>
      <w:pPr>
        <w:ind w:left="1684" w:hanging="975"/>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15:restartNumberingAfterBreak="0">
    <w:nsid w:val="694C686C"/>
    <w:multiLevelType w:val="hybridMultilevel"/>
    <w:tmpl w:val="94AC32EC"/>
    <w:lvl w:ilvl="0" w:tplc="B07C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012803"/>
    <w:multiLevelType w:val="hybridMultilevel"/>
    <w:tmpl w:val="F4167EB0"/>
    <w:lvl w:ilvl="0" w:tplc="CCA0D4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4"/>
  </w:num>
  <w:num w:numId="3">
    <w:abstractNumId w:val="0"/>
  </w:num>
  <w:num w:numId="4">
    <w:abstractNumId w:val="6"/>
  </w:num>
  <w:num w:numId="5">
    <w:abstractNumId w:val="15"/>
  </w:num>
  <w:num w:numId="6">
    <w:abstractNumId w:val="9"/>
  </w:num>
  <w:num w:numId="7">
    <w:abstractNumId w:val="1"/>
  </w:num>
  <w:num w:numId="8">
    <w:abstractNumId w:val="7"/>
  </w:num>
  <w:num w:numId="9">
    <w:abstractNumId w:val="16"/>
  </w:num>
  <w:num w:numId="10">
    <w:abstractNumId w:val="3"/>
  </w:num>
  <w:num w:numId="11">
    <w:abstractNumId w:val="12"/>
  </w:num>
  <w:num w:numId="12">
    <w:abstractNumId w:val="5"/>
  </w:num>
  <w:num w:numId="13">
    <w:abstractNumId w:val="11"/>
  </w:num>
  <w:num w:numId="14">
    <w:abstractNumId w:val="8"/>
  </w:num>
  <w:num w:numId="15">
    <w:abstractNumId w:val="1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EB"/>
    <w:rsid w:val="0000037E"/>
    <w:rsid w:val="00000421"/>
    <w:rsid w:val="00000E3A"/>
    <w:rsid w:val="00001B1A"/>
    <w:rsid w:val="00002831"/>
    <w:rsid w:val="00003347"/>
    <w:rsid w:val="00005773"/>
    <w:rsid w:val="00005ECA"/>
    <w:rsid w:val="000060CC"/>
    <w:rsid w:val="00007274"/>
    <w:rsid w:val="00007BD8"/>
    <w:rsid w:val="000102BE"/>
    <w:rsid w:val="00010E5D"/>
    <w:rsid w:val="00011B8C"/>
    <w:rsid w:val="00011E93"/>
    <w:rsid w:val="0001267B"/>
    <w:rsid w:val="00012D4D"/>
    <w:rsid w:val="000133E8"/>
    <w:rsid w:val="0001493C"/>
    <w:rsid w:val="00015D49"/>
    <w:rsid w:val="0002074B"/>
    <w:rsid w:val="00021A43"/>
    <w:rsid w:val="00021D68"/>
    <w:rsid w:val="00021D7C"/>
    <w:rsid w:val="00022279"/>
    <w:rsid w:val="000235CE"/>
    <w:rsid w:val="00023AEF"/>
    <w:rsid w:val="0002544D"/>
    <w:rsid w:val="0002549D"/>
    <w:rsid w:val="000259B9"/>
    <w:rsid w:val="00025FC8"/>
    <w:rsid w:val="00026EDC"/>
    <w:rsid w:val="000272A8"/>
    <w:rsid w:val="00027C0F"/>
    <w:rsid w:val="000305E2"/>
    <w:rsid w:val="00030E5A"/>
    <w:rsid w:val="0003154B"/>
    <w:rsid w:val="00031790"/>
    <w:rsid w:val="0003225C"/>
    <w:rsid w:val="000322DC"/>
    <w:rsid w:val="0003249E"/>
    <w:rsid w:val="00033202"/>
    <w:rsid w:val="00033610"/>
    <w:rsid w:val="000338FA"/>
    <w:rsid w:val="00033B3D"/>
    <w:rsid w:val="0003432F"/>
    <w:rsid w:val="00035FC9"/>
    <w:rsid w:val="00036A16"/>
    <w:rsid w:val="00037559"/>
    <w:rsid w:val="00037941"/>
    <w:rsid w:val="00037C70"/>
    <w:rsid w:val="00041581"/>
    <w:rsid w:val="00042DA8"/>
    <w:rsid w:val="000434E9"/>
    <w:rsid w:val="000435F5"/>
    <w:rsid w:val="00043DF7"/>
    <w:rsid w:val="00047123"/>
    <w:rsid w:val="00047FC8"/>
    <w:rsid w:val="000506EA"/>
    <w:rsid w:val="00050A1E"/>
    <w:rsid w:val="00050AFE"/>
    <w:rsid w:val="000518CC"/>
    <w:rsid w:val="00051B20"/>
    <w:rsid w:val="00052B12"/>
    <w:rsid w:val="0005421A"/>
    <w:rsid w:val="00054506"/>
    <w:rsid w:val="00054700"/>
    <w:rsid w:val="000556DE"/>
    <w:rsid w:val="000557E2"/>
    <w:rsid w:val="0005689F"/>
    <w:rsid w:val="00057483"/>
    <w:rsid w:val="0005777D"/>
    <w:rsid w:val="00057D61"/>
    <w:rsid w:val="00063BEB"/>
    <w:rsid w:val="00064DC0"/>
    <w:rsid w:val="000652AD"/>
    <w:rsid w:val="00065528"/>
    <w:rsid w:val="000655A2"/>
    <w:rsid w:val="00065A4C"/>
    <w:rsid w:val="00065F4C"/>
    <w:rsid w:val="00067FFB"/>
    <w:rsid w:val="00070F94"/>
    <w:rsid w:val="000713F3"/>
    <w:rsid w:val="00071D44"/>
    <w:rsid w:val="0007261B"/>
    <w:rsid w:val="00072BB4"/>
    <w:rsid w:val="000738AA"/>
    <w:rsid w:val="000742B9"/>
    <w:rsid w:val="00074391"/>
    <w:rsid w:val="00075410"/>
    <w:rsid w:val="000758FC"/>
    <w:rsid w:val="00075B4C"/>
    <w:rsid w:val="00076677"/>
    <w:rsid w:val="00076DC0"/>
    <w:rsid w:val="000770B5"/>
    <w:rsid w:val="00081287"/>
    <w:rsid w:val="000814B3"/>
    <w:rsid w:val="00084331"/>
    <w:rsid w:val="00084A67"/>
    <w:rsid w:val="00084D3B"/>
    <w:rsid w:val="0008579D"/>
    <w:rsid w:val="00086782"/>
    <w:rsid w:val="00086A87"/>
    <w:rsid w:val="00087020"/>
    <w:rsid w:val="00087368"/>
    <w:rsid w:val="00087672"/>
    <w:rsid w:val="00087AD6"/>
    <w:rsid w:val="00091F1F"/>
    <w:rsid w:val="00092984"/>
    <w:rsid w:val="000939C2"/>
    <w:rsid w:val="00093E54"/>
    <w:rsid w:val="00093F38"/>
    <w:rsid w:val="00094292"/>
    <w:rsid w:val="000943E4"/>
    <w:rsid w:val="000947C3"/>
    <w:rsid w:val="000954D7"/>
    <w:rsid w:val="000979DD"/>
    <w:rsid w:val="00097B9A"/>
    <w:rsid w:val="000A0567"/>
    <w:rsid w:val="000A1393"/>
    <w:rsid w:val="000A15D9"/>
    <w:rsid w:val="000A1B9A"/>
    <w:rsid w:val="000A419B"/>
    <w:rsid w:val="000A42B8"/>
    <w:rsid w:val="000A4FDE"/>
    <w:rsid w:val="000A539A"/>
    <w:rsid w:val="000A5576"/>
    <w:rsid w:val="000A6912"/>
    <w:rsid w:val="000A775D"/>
    <w:rsid w:val="000A7A34"/>
    <w:rsid w:val="000A7CE9"/>
    <w:rsid w:val="000B01A1"/>
    <w:rsid w:val="000B0D78"/>
    <w:rsid w:val="000B147C"/>
    <w:rsid w:val="000B22A2"/>
    <w:rsid w:val="000B2718"/>
    <w:rsid w:val="000B2997"/>
    <w:rsid w:val="000B4D2C"/>
    <w:rsid w:val="000B4D64"/>
    <w:rsid w:val="000B53AD"/>
    <w:rsid w:val="000B5C9B"/>
    <w:rsid w:val="000B6999"/>
    <w:rsid w:val="000B7454"/>
    <w:rsid w:val="000B7832"/>
    <w:rsid w:val="000C04DF"/>
    <w:rsid w:val="000C07D5"/>
    <w:rsid w:val="000C1D5B"/>
    <w:rsid w:val="000C2B57"/>
    <w:rsid w:val="000C2C9C"/>
    <w:rsid w:val="000C30DF"/>
    <w:rsid w:val="000C3280"/>
    <w:rsid w:val="000C3989"/>
    <w:rsid w:val="000C3BE6"/>
    <w:rsid w:val="000C41ED"/>
    <w:rsid w:val="000C4624"/>
    <w:rsid w:val="000C469E"/>
    <w:rsid w:val="000C4DE4"/>
    <w:rsid w:val="000C7707"/>
    <w:rsid w:val="000D0A80"/>
    <w:rsid w:val="000D1E9F"/>
    <w:rsid w:val="000D2463"/>
    <w:rsid w:val="000D4077"/>
    <w:rsid w:val="000D4C73"/>
    <w:rsid w:val="000D4F05"/>
    <w:rsid w:val="000D5099"/>
    <w:rsid w:val="000D5CFA"/>
    <w:rsid w:val="000D65DC"/>
    <w:rsid w:val="000D6CA0"/>
    <w:rsid w:val="000D726D"/>
    <w:rsid w:val="000D79ED"/>
    <w:rsid w:val="000E05DC"/>
    <w:rsid w:val="000E0A9B"/>
    <w:rsid w:val="000E0FAA"/>
    <w:rsid w:val="000E141F"/>
    <w:rsid w:val="000E15C8"/>
    <w:rsid w:val="000E1F92"/>
    <w:rsid w:val="000E1FC3"/>
    <w:rsid w:val="000E2BBD"/>
    <w:rsid w:val="000E2CE1"/>
    <w:rsid w:val="000E2FFB"/>
    <w:rsid w:val="000E3412"/>
    <w:rsid w:val="000E422F"/>
    <w:rsid w:val="000E4DC7"/>
    <w:rsid w:val="000E5AD4"/>
    <w:rsid w:val="000E61D9"/>
    <w:rsid w:val="000E7CD2"/>
    <w:rsid w:val="000F15D5"/>
    <w:rsid w:val="000F1D3B"/>
    <w:rsid w:val="000F24D9"/>
    <w:rsid w:val="000F2A85"/>
    <w:rsid w:val="000F36A0"/>
    <w:rsid w:val="000F3A8D"/>
    <w:rsid w:val="000F3D40"/>
    <w:rsid w:val="000F4415"/>
    <w:rsid w:val="000F4A41"/>
    <w:rsid w:val="000F4E26"/>
    <w:rsid w:val="000F50D6"/>
    <w:rsid w:val="000F5BE3"/>
    <w:rsid w:val="000F60C7"/>
    <w:rsid w:val="000F67E3"/>
    <w:rsid w:val="000F6BFD"/>
    <w:rsid w:val="000F7BD5"/>
    <w:rsid w:val="000F7C50"/>
    <w:rsid w:val="000F7CC5"/>
    <w:rsid w:val="00100ACD"/>
    <w:rsid w:val="0010163A"/>
    <w:rsid w:val="00101BCA"/>
    <w:rsid w:val="00102EB4"/>
    <w:rsid w:val="001032FA"/>
    <w:rsid w:val="00103C8E"/>
    <w:rsid w:val="0010469E"/>
    <w:rsid w:val="0010470F"/>
    <w:rsid w:val="0010509F"/>
    <w:rsid w:val="001063A4"/>
    <w:rsid w:val="0010791D"/>
    <w:rsid w:val="00110819"/>
    <w:rsid w:val="00110EFD"/>
    <w:rsid w:val="00111326"/>
    <w:rsid w:val="001113DE"/>
    <w:rsid w:val="00111F54"/>
    <w:rsid w:val="00112CAF"/>
    <w:rsid w:val="00113BE4"/>
    <w:rsid w:val="001155A9"/>
    <w:rsid w:val="00116014"/>
    <w:rsid w:val="00117194"/>
    <w:rsid w:val="00117471"/>
    <w:rsid w:val="00117662"/>
    <w:rsid w:val="001207AF"/>
    <w:rsid w:val="0012183E"/>
    <w:rsid w:val="00122133"/>
    <w:rsid w:val="00122870"/>
    <w:rsid w:val="00123793"/>
    <w:rsid w:val="001257AE"/>
    <w:rsid w:val="001258E4"/>
    <w:rsid w:val="00125E5C"/>
    <w:rsid w:val="00125E75"/>
    <w:rsid w:val="0012615D"/>
    <w:rsid w:val="00130C95"/>
    <w:rsid w:val="00131077"/>
    <w:rsid w:val="00132255"/>
    <w:rsid w:val="00132A46"/>
    <w:rsid w:val="00132E04"/>
    <w:rsid w:val="00133963"/>
    <w:rsid w:val="00133E99"/>
    <w:rsid w:val="0013470C"/>
    <w:rsid w:val="0013547D"/>
    <w:rsid w:val="001355C2"/>
    <w:rsid w:val="00135D4B"/>
    <w:rsid w:val="001375AB"/>
    <w:rsid w:val="0013766E"/>
    <w:rsid w:val="001412B1"/>
    <w:rsid w:val="00141978"/>
    <w:rsid w:val="00141CE8"/>
    <w:rsid w:val="00141F34"/>
    <w:rsid w:val="001420AE"/>
    <w:rsid w:val="001422F2"/>
    <w:rsid w:val="001435D5"/>
    <w:rsid w:val="0014575D"/>
    <w:rsid w:val="00146E07"/>
    <w:rsid w:val="0014722F"/>
    <w:rsid w:val="001475C1"/>
    <w:rsid w:val="001477B6"/>
    <w:rsid w:val="001479C9"/>
    <w:rsid w:val="001503BC"/>
    <w:rsid w:val="00150839"/>
    <w:rsid w:val="001508D8"/>
    <w:rsid w:val="001511E9"/>
    <w:rsid w:val="001523A6"/>
    <w:rsid w:val="00153386"/>
    <w:rsid w:val="00154CC8"/>
    <w:rsid w:val="0015555E"/>
    <w:rsid w:val="0015608C"/>
    <w:rsid w:val="00156522"/>
    <w:rsid w:val="00156608"/>
    <w:rsid w:val="001566A4"/>
    <w:rsid w:val="00156CD1"/>
    <w:rsid w:val="00156EE7"/>
    <w:rsid w:val="00157697"/>
    <w:rsid w:val="00161BCD"/>
    <w:rsid w:val="001620D9"/>
    <w:rsid w:val="00162BF0"/>
    <w:rsid w:val="00162FB1"/>
    <w:rsid w:val="001638AB"/>
    <w:rsid w:val="00163BA2"/>
    <w:rsid w:val="00164484"/>
    <w:rsid w:val="001660E2"/>
    <w:rsid w:val="00166751"/>
    <w:rsid w:val="00166A3E"/>
    <w:rsid w:val="00167CB1"/>
    <w:rsid w:val="001702E9"/>
    <w:rsid w:val="0017134E"/>
    <w:rsid w:val="001714AB"/>
    <w:rsid w:val="00171E4B"/>
    <w:rsid w:val="00173D74"/>
    <w:rsid w:val="00174061"/>
    <w:rsid w:val="001755FF"/>
    <w:rsid w:val="00175CA0"/>
    <w:rsid w:val="001765FA"/>
    <w:rsid w:val="0017677B"/>
    <w:rsid w:val="001775E9"/>
    <w:rsid w:val="00182C35"/>
    <w:rsid w:val="00183787"/>
    <w:rsid w:val="00183898"/>
    <w:rsid w:val="00183C1F"/>
    <w:rsid w:val="00184157"/>
    <w:rsid w:val="001846C6"/>
    <w:rsid w:val="00185C78"/>
    <w:rsid w:val="001900D2"/>
    <w:rsid w:val="0019050F"/>
    <w:rsid w:val="001906ED"/>
    <w:rsid w:val="00190732"/>
    <w:rsid w:val="001908DB"/>
    <w:rsid w:val="001911CF"/>
    <w:rsid w:val="00191238"/>
    <w:rsid w:val="00191303"/>
    <w:rsid w:val="00191FD4"/>
    <w:rsid w:val="00192A61"/>
    <w:rsid w:val="00193721"/>
    <w:rsid w:val="00193D87"/>
    <w:rsid w:val="00195627"/>
    <w:rsid w:val="0019768E"/>
    <w:rsid w:val="00197A62"/>
    <w:rsid w:val="001A065D"/>
    <w:rsid w:val="001A190B"/>
    <w:rsid w:val="001A1A2D"/>
    <w:rsid w:val="001A2B79"/>
    <w:rsid w:val="001A3840"/>
    <w:rsid w:val="001A3AC5"/>
    <w:rsid w:val="001A462C"/>
    <w:rsid w:val="001A611C"/>
    <w:rsid w:val="001A6148"/>
    <w:rsid w:val="001A6290"/>
    <w:rsid w:val="001A6E3C"/>
    <w:rsid w:val="001A7418"/>
    <w:rsid w:val="001B0555"/>
    <w:rsid w:val="001B07BF"/>
    <w:rsid w:val="001B16C3"/>
    <w:rsid w:val="001B1943"/>
    <w:rsid w:val="001B1B2B"/>
    <w:rsid w:val="001B1E3F"/>
    <w:rsid w:val="001B24CB"/>
    <w:rsid w:val="001B2BEB"/>
    <w:rsid w:val="001B3896"/>
    <w:rsid w:val="001B7A86"/>
    <w:rsid w:val="001C0844"/>
    <w:rsid w:val="001C1825"/>
    <w:rsid w:val="001C1F4C"/>
    <w:rsid w:val="001C3874"/>
    <w:rsid w:val="001C3F89"/>
    <w:rsid w:val="001C43DB"/>
    <w:rsid w:val="001C4C6E"/>
    <w:rsid w:val="001C4EA2"/>
    <w:rsid w:val="001C56F0"/>
    <w:rsid w:val="001C6501"/>
    <w:rsid w:val="001C669C"/>
    <w:rsid w:val="001C71F0"/>
    <w:rsid w:val="001C79DC"/>
    <w:rsid w:val="001C7A93"/>
    <w:rsid w:val="001D0228"/>
    <w:rsid w:val="001D16D8"/>
    <w:rsid w:val="001D250D"/>
    <w:rsid w:val="001D27DA"/>
    <w:rsid w:val="001D3577"/>
    <w:rsid w:val="001D40DF"/>
    <w:rsid w:val="001D4DD4"/>
    <w:rsid w:val="001D5279"/>
    <w:rsid w:val="001D60AC"/>
    <w:rsid w:val="001D6697"/>
    <w:rsid w:val="001D6E46"/>
    <w:rsid w:val="001D77F1"/>
    <w:rsid w:val="001D78E0"/>
    <w:rsid w:val="001D7F18"/>
    <w:rsid w:val="001E0805"/>
    <w:rsid w:val="001E1804"/>
    <w:rsid w:val="001E2F18"/>
    <w:rsid w:val="001E3001"/>
    <w:rsid w:val="001E4A64"/>
    <w:rsid w:val="001E5A91"/>
    <w:rsid w:val="001E68D9"/>
    <w:rsid w:val="001E79A8"/>
    <w:rsid w:val="001E7F22"/>
    <w:rsid w:val="001F012E"/>
    <w:rsid w:val="001F022B"/>
    <w:rsid w:val="001F0FF5"/>
    <w:rsid w:val="001F296B"/>
    <w:rsid w:val="001F2AE0"/>
    <w:rsid w:val="001F3CE7"/>
    <w:rsid w:val="001F4EDA"/>
    <w:rsid w:val="001F4FE3"/>
    <w:rsid w:val="001F50DC"/>
    <w:rsid w:val="001F5163"/>
    <w:rsid w:val="001F5AAE"/>
    <w:rsid w:val="001F62DA"/>
    <w:rsid w:val="001F6731"/>
    <w:rsid w:val="001F6ACB"/>
    <w:rsid w:val="001F7056"/>
    <w:rsid w:val="001F7CF9"/>
    <w:rsid w:val="00200063"/>
    <w:rsid w:val="00200BC1"/>
    <w:rsid w:val="00200CD5"/>
    <w:rsid w:val="00200EDD"/>
    <w:rsid w:val="00201257"/>
    <w:rsid w:val="0020196D"/>
    <w:rsid w:val="00202121"/>
    <w:rsid w:val="00202207"/>
    <w:rsid w:val="00202273"/>
    <w:rsid w:val="00202381"/>
    <w:rsid w:val="0020475F"/>
    <w:rsid w:val="0020640D"/>
    <w:rsid w:val="00206658"/>
    <w:rsid w:val="00207526"/>
    <w:rsid w:val="00210986"/>
    <w:rsid w:val="0021248A"/>
    <w:rsid w:val="0021254A"/>
    <w:rsid w:val="00213020"/>
    <w:rsid w:val="0021315D"/>
    <w:rsid w:val="002131BE"/>
    <w:rsid w:val="0021333D"/>
    <w:rsid w:val="002138EB"/>
    <w:rsid w:val="00213FE2"/>
    <w:rsid w:val="00214DE2"/>
    <w:rsid w:val="00214FA2"/>
    <w:rsid w:val="0021541A"/>
    <w:rsid w:val="00215A12"/>
    <w:rsid w:val="00216B5A"/>
    <w:rsid w:val="00217170"/>
    <w:rsid w:val="002201B3"/>
    <w:rsid w:val="00220312"/>
    <w:rsid w:val="002206E9"/>
    <w:rsid w:val="00221C9E"/>
    <w:rsid w:val="00221F44"/>
    <w:rsid w:val="0022202B"/>
    <w:rsid w:val="0022226C"/>
    <w:rsid w:val="00222B97"/>
    <w:rsid w:val="00222EA2"/>
    <w:rsid w:val="00223642"/>
    <w:rsid w:val="00224A9B"/>
    <w:rsid w:val="00224C14"/>
    <w:rsid w:val="00224D28"/>
    <w:rsid w:val="00225E82"/>
    <w:rsid w:val="00226AEB"/>
    <w:rsid w:val="00226D03"/>
    <w:rsid w:val="0022734F"/>
    <w:rsid w:val="00230BA0"/>
    <w:rsid w:val="00231675"/>
    <w:rsid w:val="00231F3E"/>
    <w:rsid w:val="002330EB"/>
    <w:rsid w:val="00233863"/>
    <w:rsid w:val="002338FA"/>
    <w:rsid w:val="002340FF"/>
    <w:rsid w:val="00234C26"/>
    <w:rsid w:val="0023522E"/>
    <w:rsid w:val="002361F1"/>
    <w:rsid w:val="00236695"/>
    <w:rsid w:val="00237643"/>
    <w:rsid w:val="00237683"/>
    <w:rsid w:val="00237D74"/>
    <w:rsid w:val="00237DC4"/>
    <w:rsid w:val="0024130A"/>
    <w:rsid w:val="00242A48"/>
    <w:rsid w:val="00243118"/>
    <w:rsid w:val="002434AF"/>
    <w:rsid w:val="00243C34"/>
    <w:rsid w:val="00243E61"/>
    <w:rsid w:val="00244418"/>
    <w:rsid w:val="002453A1"/>
    <w:rsid w:val="00245BDF"/>
    <w:rsid w:val="00246373"/>
    <w:rsid w:val="002470A2"/>
    <w:rsid w:val="00247C7D"/>
    <w:rsid w:val="0025213D"/>
    <w:rsid w:val="00252F12"/>
    <w:rsid w:val="0025349A"/>
    <w:rsid w:val="00253A85"/>
    <w:rsid w:val="002546C2"/>
    <w:rsid w:val="00255864"/>
    <w:rsid w:val="00255E97"/>
    <w:rsid w:val="002568E0"/>
    <w:rsid w:val="00256A28"/>
    <w:rsid w:val="002606B2"/>
    <w:rsid w:val="00261338"/>
    <w:rsid w:val="00262273"/>
    <w:rsid w:val="00262B55"/>
    <w:rsid w:val="002636B1"/>
    <w:rsid w:val="00264266"/>
    <w:rsid w:val="002651B0"/>
    <w:rsid w:val="002659E4"/>
    <w:rsid w:val="00266869"/>
    <w:rsid w:val="00267736"/>
    <w:rsid w:val="00267CBE"/>
    <w:rsid w:val="00270768"/>
    <w:rsid w:val="002712C8"/>
    <w:rsid w:val="00271792"/>
    <w:rsid w:val="00272430"/>
    <w:rsid w:val="00272524"/>
    <w:rsid w:val="00272D38"/>
    <w:rsid w:val="00274E6A"/>
    <w:rsid w:val="00275C0A"/>
    <w:rsid w:val="00275F51"/>
    <w:rsid w:val="0027600A"/>
    <w:rsid w:val="00277556"/>
    <w:rsid w:val="0027799D"/>
    <w:rsid w:val="00277FAB"/>
    <w:rsid w:val="00280AA0"/>
    <w:rsid w:val="00280AB3"/>
    <w:rsid w:val="0028102B"/>
    <w:rsid w:val="002816FB"/>
    <w:rsid w:val="00282BB7"/>
    <w:rsid w:val="0028351C"/>
    <w:rsid w:val="00283924"/>
    <w:rsid w:val="002844DC"/>
    <w:rsid w:val="0028616A"/>
    <w:rsid w:val="002868C0"/>
    <w:rsid w:val="00291066"/>
    <w:rsid w:val="00291215"/>
    <w:rsid w:val="00291F4F"/>
    <w:rsid w:val="0029314D"/>
    <w:rsid w:val="0029388C"/>
    <w:rsid w:val="00293FFF"/>
    <w:rsid w:val="00294225"/>
    <w:rsid w:val="002949D6"/>
    <w:rsid w:val="00295339"/>
    <w:rsid w:val="00296F0B"/>
    <w:rsid w:val="0029703C"/>
    <w:rsid w:val="002A014B"/>
    <w:rsid w:val="002A0304"/>
    <w:rsid w:val="002A33EB"/>
    <w:rsid w:val="002A41B0"/>
    <w:rsid w:val="002A5787"/>
    <w:rsid w:val="002A593A"/>
    <w:rsid w:val="002A6BA9"/>
    <w:rsid w:val="002A6E61"/>
    <w:rsid w:val="002A6EE3"/>
    <w:rsid w:val="002A72AC"/>
    <w:rsid w:val="002A770A"/>
    <w:rsid w:val="002A7E79"/>
    <w:rsid w:val="002A7FFC"/>
    <w:rsid w:val="002B06AE"/>
    <w:rsid w:val="002B1290"/>
    <w:rsid w:val="002B186A"/>
    <w:rsid w:val="002B1882"/>
    <w:rsid w:val="002B2118"/>
    <w:rsid w:val="002B23A6"/>
    <w:rsid w:val="002B3663"/>
    <w:rsid w:val="002B3C09"/>
    <w:rsid w:val="002C295F"/>
    <w:rsid w:val="002C2A12"/>
    <w:rsid w:val="002C51B9"/>
    <w:rsid w:val="002C5D1D"/>
    <w:rsid w:val="002C696A"/>
    <w:rsid w:val="002C6D19"/>
    <w:rsid w:val="002C7464"/>
    <w:rsid w:val="002D006B"/>
    <w:rsid w:val="002D0532"/>
    <w:rsid w:val="002D06DA"/>
    <w:rsid w:val="002D109D"/>
    <w:rsid w:val="002D1260"/>
    <w:rsid w:val="002D16E2"/>
    <w:rsid w:val="002D182F"/>
    <w:rsid w:val="002D2112"/>
    <w:rsid w:val="002D29BF"/>
    <w:rsid w:val="002D3877"/>
    <w:rsid w:val="002D43F1"/>
    <w:rsid w:val="002D49FB"/>
    <w:rsid w:val="002D4D85"/>
    <w:rsid w:val="002D5265"/>
    <w:rsid w:val="002D53A5"/>
    <w:rsid w:val="002D6134"/>
    <w:rsid w:val="002D79F5"/>
    <w:rsid w:val="002D7C01"/>
    <w:rsid w:val="002E0367"/>
    <w:rsid w:val="002E075C"/>
    <w:rsid w:val="002E1546"/>
    <w:rsid w:val="002E2324"/>
    <w:rsid w:val="002E2575"/>
    <w:rsid w:val="002E3106"/>
    <w:rsid w:val="002E321F"/>
    <w:rsid w:val="002E42DE"/>
    <w:rsid w:val="002E6397"/>
    <w:rsid w:val="002E71B4"/>
    <w:rsid w:val="002E75CD"/>
    <w:rsid w:val="002F200F"/>
    <w:rsid w:val="002F33C5"/>
    <w:rsid w:val="002F3CEC"/>
    <w:rsid w:val="002F4F27"/>
    <w:rsid w:val="002F5127"/>
    <w:rsid w:val="002F52C9"/>
    <w:rsid w:val="002F687F"/>
    <w:rsid w:val="002F71C6"/>
    <w:rsid w:val="002F746A"/>
    <w:rsid w:val="002F77E6"/>
    <w:rsid w:val="002F7E3C"/>
    <w:rsid w:val="00300125"/>
    <w:rsid w:val="003007F1"/>
    <w:rsid w:val="00300C99"/>
    <w:rsid w:val="0030189C"/>
    <w:rsid w:val="00301AE0"/>
    <w:rsid w:val="00301C62"/>
    <w:rsid w:val="0030334B"/>
    <w:rsid w:val="003035A1"/>
    <w:rsid w:val="00303F99"/>
    <w:rsid w:val="00306006"/>
    <w:rsid w:val="0030748A"/>
    <w:rsid w:val="00310575"/>
    <w:rsid w:val="003106F0"/>
    <w:rsid w:val="00310FBC"/>
    <w:rsid w:val="003124AA"/>
    <w:rsid w:val="00312C9A"/>
    <w:rsid w:val="00313139"/>
    <w:rsid w:val="003138DF"/>
    <w:rsid w:val="00315B78"/>
    <w:rsid w:val="00315C69"/>
    <w:rsid w:val="00315D03"/>
    <w:rsid w:val="00316172"/>
    <w:rsid w:val="0031654D"/>
    <w:rsid w:val="003175A5"/>
    <w:rsid w:val="00320020"/>
    <w:rsid w:val="003219A4"/>
    <w:rsid w:val="003225A2"/>
    <w:rsid w:val="003227B7"/>
    <w:rsid w:val="00322D33"/>
    <w:rsid w:val="003236E1"/>
    <w:rsid w:val="0032432F"/>
    <w:rsid w:val="00324A4E"/>
    <w:rsid w:val="0032523D"/>
    <w:rsid w:val="003256C5"/>
    <w:rsid w:val="003258F0"/>
    <w:rsid w:val="003259F3"/>
    <w:rsid w:val="00326494"/>
    <w:rsid w:val="00326B09"/>
    <w:rsid w:val="00326CD9"/>
    <w:rsid w:val="00330072"/>
    <w:rsid w:val="00330766"/>
    <w:rsid w:val="00330858"/>
    <w:rsid w:val="003310C3"/>
    <w:rsid w:val="00331673"/>
    <w:rsid w:val="00331A61"/>
    <w:rsid w:val="00331EEC"/>
    <w:rsid w:val="00332E1C"/>
    <w:rsid w:val="00333265"/>
    <w:rsid w:val="0033446B"/>
    <w:rsid w:val="003344D7"/>
    <w:rsid w:val="00334D67"/>
    <w:rsid w:val="00335BA3"/>
    <w:rsid w:val="003366B1"/>
    <w:rsid w:val="00340298"/>
    <w:rsid w:val="0034043F"/>
    <w:rsid w:val="0034175D"/>
    <w:rsid w:val="00342949"/>
    <w:rsid w:val="003438D1"/>
    <w:rsid w:val="00344555"/>
    <w:rsid w:val="0034531D"/>
    <w:rsid w:val="003474FB"/>
    <w:rsid w:val="00350792"/>
    <w:rsid w:val="00352430"/>
    <w:rsid w:val="00352A95"/>
    <w:rsid w:val="00353395"/>
    <w:rsid w:val="0035425B"/>
    <w:rsid w:val="0035476A"/>
    <w:rsid w:val="00354890"/>
    <w:rsid w:val="00355004"/>
    <w:rsid w:val="0035520C"/>
    <w:rsid w:val="003554ED"/>
    <w:rsid w:val="003564C5"/>
    <w:rsid w:val="00356CFC"/>
    <w:rsid w:val="00360533"/>
    <w:rsid w:val="003617A8"/>
    <w:rsid w:val="00362926"/>
    <w:rsid w:val="00363140"/>
    <w:rsid w:val="0036337A"/>
    <w:rsid w:val="00364D25"/>
    <w:rsid w:val="003664BF"/>
    <w:rsid w:val="00372FEE"/>
    <w:rsid w:val="0037333B"/>
    <w:rsid w:val="003735E3"/>
    <w:rsid w:val="00373D44"/>
    <w:rsid w:val="003742D3"/>
    <w:rsid w:val="003756BF"/>
    <w:rsid w:val="00377804"/>
    <w:rsid w:val="00377B7E"/>
    <w:rsid w:val="003800C7"/>
    <w:rsid w:val="00380F2B"/>
    <w:rsid w:val="003813E2"/>
    <w:rsid w:val="00382601"/>
    <w:rsid w:val="00383078"/>
    <w:rsid w:val="00383457"/>
    <w:rsid w:val="003835F5"/>
    <w:rsid w:val="003836C8"/>
    <w:rsid w:val="003836E9"/>
    <w:rsid w:val="00384FE0"/>
    <w:rsid w:val="00385386"/>
    <w:rsid w:val="00390820"/>
    <w:rsid w:val="00390BAE"/>
    <w:rsid w:val="00391F8F"/>
    <w:rsid w:val="00392175"/>
    <w:rsid w:val="00393AB4"/>
    <w:rsid w:val="00393E77"/>
    <w:rsid w:val="00394112"/>
    <w:rsid w:val="003952B7"/>
    <w:rsid w:val="003955E7"/>
    <w:rsid w:val="00395C2C"/>
    <w:rsid w:val="00395E52"/>
    <w:rsid w:val="00395ECE"/>
    <w:rsid w:val="00396CFB"/>
    <w:rsid w:val="003970F7"/>
    <w:rsid w:val="0039763D"/>
    <w:rsid w:val="00397EA2"/>
    <w:rsid w:val="00397F01"/>
    <w:rsid w:val="003A05CD"/>
    <w:rsid w:val="003A0B12"/>
    <w:rsid w:val="003A0F45"/>
    <w:rsid w:val="003A2514"/>
    <w:rsid w:val="003A3132"/>
    <w:rsid w:val="003A3478"/>
    <w:rsid w:val="003A37D8"/>
    <w:rsid w:val="003A3B8C"/>
    <w:rsid w:val="003A4076"/>
    <w:rsid w:val="003A50A6"/>
    <w:rsid w:val="003A5AA7"/>
    <w:rsid w:val="003A6746"/>
    <w:rsid w:val="003A7A2C"/>
    <w:rsid w:val="003A7C32"/>
    <w:rsid w:val="003B0399"/>
    <w:rsid w:val="003B058C"/>
    <w:rsid w:val="003B09E7"/>
    <w:rsid w:val="003B10D3"/>
    <w:rsid w:val="003B1974"/>
    <w:rsid w:val="003B3A06"/>
    <w:rsid w:val="003B40A0"/>
    <w:rsid w:val="003B420E"/>
    <w:rsid w:val="003B4D89"/>
    <w:rsid w:val="003B5AF3"/>
    <w:rsid w:val="003B66D6"/>
    <w:rsid w:val="003B680F"/>
    <w:rsid w:val="003B6DC2"/>
    <w:rsid w:val="003B6F02"/>
    <w:rsid w:val="003B77FF"/>
    <w:rsid w:val="003B7FB8"/>
    <w:rsid w:val="003C0315"/>
    <w:rsid w:val="003C067F"/>
    <w:rsid w:val="003C097E"/>
    <w:rsid w:val="003C1555"/>
    <w:rsid w:val="003C3B6A"/>
    <w:rsid w:val="003C3C42"/>
    <w:rsid w:val="003C3DB5"/>
    <w:rsid w:val="003C4D96"/>
    <w:rsid w:val="003C5423"/>
    <w:rsid w:val="003C59B6"/>
    <w:rsid w:val="003C657B"/>
    <w:rsid w:val="003C754C"/>
    <w:rsid w:val="003D0466"/>
    <w:rsid w:val="003D0C06"/>
    <w:rsid w:val="003D1690"/>
    <w:rsid w:val="003D2872"/>
    <w:rsid w:val="003D2FDC"/>
    <w:rsid w:val="003D308E"/>
    <w:rsid w:val="003D31C8"/>
    <w:rsid w:val="003D41CE"/>
    <w:rsid w:val="003D54F5"/>
    <w:rsid w:val="003D6BA1"/>
    <w:rsid w:val="003D6DBD"/>
    <w:rsid w:val="003D6EC0"/>
    <w:rsid w:val="003E1816"/>
    <w:rsid w:val="003E28EB"/>
    <w:rsid w:val="003E2D75"/>
    <w:rsid w:val="003E3657"/>
    <w:rsid w:val="003E3A5F"/>
    <w:rsid w:val="003E4676"/>
    <w:rsid w:val="003E50BC"/>
    <w:rsid w:val="003E6D1B"/>
    <w:rsid w:val="003E6DC6"/>
    <w:rsid w:val="003E71D8"/>
    <w:rsid w:val="003E7276"/>
    <w:rsid w:val="003E73C9"/>
    <w:rsid w:val="003E7F2D"/>
    <w:rsid w:val="003F0542"/>
    <w:rsid w:val="003F0B05"/>
    <w:rsid w:val="003F1196"/>
    <w:rsid w:val="003F151C"/>
    <w:rsid w:val="003F2B54"/>
    <w:rsid w:val="003F3642"/>
    <w:rsid w:val="003F6441"/>
    <w:rsid w:val="003F648E"/>
    <w:rsid w:val="003F6F6C"/>
    <w:rsid w:val="003F7814"/>
    <w:rsid w:val="00400230"/>
    <w:rsid w:val="004003DC"/>
    <w:rsid w:val="00400A65"/>
    <w:rsid w:val="00400F43"/>
    <w:rsid w:val="00401857"/>
    <w:rsid w:val="00401957"/>
    <w:rsid w:val="00401E8E"/>
    <w:rsid w:val="00402C9C"/>
    <w:rsid w:val="004032A8"/>
    <w:rsid w:val="00403377"/>
    <w:rsid w:val="00403BAD"/>
    <w:rsid w:val="00404B4B"/>
    <w:rsid w:val="004059E6"/>
    <w:rsid w:val="00406CDF"/>
    <w:rsid w:val="004078EA"/>
    <w:rsid w:val="00410867"/>
    <w:rsid w:val="00411331"/>
    <w:rsid w:val="00411C65"/>
    <w:rsid w:val="00412838"/>
    <w:rsid w:val="00413200"/>
    <w:rsid w:val="0041392C"/>
    <w:rsid w:val="00413CAF"/>
    <w:rsid w:val="0041440C"/>
    <w:rsid w:val="0041455A"/>
    <w:rsid w:val="00414773"/>
    <w:rsid w:val="00414FCF"/>
    <w:rsid w:val="0041577E"/>
    <w:rsid w:val="0041580B"/>
    <w:rsid w:val="004159E4"/>
    <w:rsid w:val="00415BF7"/>
    <w:rsid w:val="00417C92"/>
    <w:rsid w:val="0042050F"/>
    <w:rsid w:val="004208AC"/>
    <w:rsid w:val="00420931"/>
    <w:rsid w:val="004209C8"/>
    <w:rsid w:val="00421B2C"/>
    <w:rsid w:val="00421B83"/>
    <w:rsid w:val="004227FA"/>
    <w:rsid w:val="00422AF9"/>
    <w:rsid w:val="00423706"/>
    <w:rsid w:val="004242AF"/>
    <w:rsid w:val="004251FD"/>
    <w:rsid w:val="00425BFD"/>
    <w:rsid w:val="00426196"/>
    <w:rsid w:val="00426260"/>
    <w:rsid w:val="004269E8"/>
    <w:rsid w:val="00427269"/>
    <w:rsid w:val="00427613"/>
    <w:rsid w:val="004276E9"/>
    <w:rsid w:val="00427D64"/>
    <w:rsid w:val="00431859"/>
    <w:rsid w:val="00431A78"/>
    <w:rsid w:val="00431B3C"/>
    <w:rsid w:val="00432CE1"/>
    <w:rsid w:val="00436284"/>
    <w:rsid w:val="00437E7C"/>
    <w:rsid w:val="0044066D"/>
    <w:rsid w:val="00442E67"/>
    <w:rsid w:val="00443C1E"/>
    <w:rsid w:val="00443E9A"/>
    <w:rsid w:val="004449B4"/>
    <w:rsid w:val="00444F86"/>
    <w:rsid w:val="0044527D"/>
    <w:rsid w:val="004458A8"/>
    <w:rsid w:val="0044613B"/>
    <w:rsid w:val="00446E16"/>
    <w:rsid w:val="00447C81"/>
    <w:rsid w:val="00447E93"/>
    <w:rsid w:val="00450E93"/>
    <w:rsid w:val="004512B2"/>
    <w:rsid w:val="00451E12"/>
    <w:rsid w:val="004524F3"/>
    <w:rsid w:val="00452D9D"/>
    <w:rsid w:val="00453240"/>
    <w:rsid w:val="004532FC"/>
    <w:rsid w:val="00453BBC"/>
    <w:rsid w:val="00453CDC"/>
    <w:rsid w:val="00453ED1"/>
    <w:rsid w:val="0045455D"/>
    <w:rsid w:val="00455A56"/>
    <w:rsid w:val="00455D01"/>
    <w:rsid w:val="004572D9"/>
    <w:rsid w:val="0045735C"/>
    <w:rsid w:val="004573CC"/>
    <w:rsid w:val="004577DB"/>
    <w:rsid w:val="00460BBD"/>
    <w:rsid w:val="00462C99"/>
    <w:rsid w:val="00463180"/>
    <w:rsid w:val="00463FB4"/>
    <w:rsid w:val="00464953"/>
    <w:rsid w:val="00464EA4"/>
    <w:rsid w:val="00465020"/>
    <w:rsid w:val="00465C2A"/>
    <w:rsid w:val="0046667F"/>
    <w:rsid w:val="0046685A"/>
    <w:rsid w:val="004701CC"/>
    <w:rsid w:val="0047024F"/>
    <w:rsid w:val="004709CB"/>
    <w:rsid w:val="00471C2B"/>
    <w:rsid w:val="00471DA9"/>
    <w:rsid w:val="004735EB"/>
    <w:rsid w:val="00475850"/>
    <w:rsid w:val="00475967"/>
    <w:rsid w:val="00475A67"/>
    <w:rsid w:val="00475D26"/>
    <w:rsid w:val="0047613A"/>
    <w:rsid w:val="00476BB3"/>
    <w:rsid w:val="0048036A"/>
    <w:rsid w:val="004807FA"/>
    <w:rsid w:val="00480AD0"/>
    <w:rsid w:val="00482FBF"/>
    <w:rsid w:val="004855F7"/>
    <w:rsid w:val="00486370"/>
    <w:rsid w:val="004866EB"/>
    <w:rsid w:val="004868B3"/>
    <w:rsid w:val="00486DC0"/>
    <w:rsid w:val="00486EEF"/>
    <w:rsid w:val="00487719"/>
    <w:rsid w:val="00490647"/>
    <w:rsid w:val="004925C0"/>
    <w:rsid w:val="004928AF"/>
    <w:rsid w:val="00493190"/>
    <w:rsid w:val="00493389"/>
    <w:rsid w:val="00494453"/>
    <w:rsid w:val="00494AFC"/>
    <w:rsid w:val="00494B64"/>
    <w:rsid w:val="00494B96"/>
    <w:rsid w:val="00494D5B"/>
    <w:rsid w:val="0049617F"/>
    <w:rsid w:val="004967CF"/>
    <w:rsid w:val="00496B00"/>
    <w:rsid w:val="004A02AC"/>
    <w:rsid w:val="004A1007"/>
    <w:rsid w:val="004A198A"/>
    <w:rsid w:val="004A2C16"/>
    <w:rsid w:val="004A2F9C"/>
    <w:rsid w:val="004A3B0C"/>
    <w:rsid w:val="004A3FB5"/>
    <w:rsid w:val="004A3FD0"/>
    <w:rsid w:val="004A3FE1"/>
    <w:rsid w:val="004A4C7D"/>
    <w:rsid w:val="004A4DCE"/>
    <w:rsid w:val="004A5C23"/>
    <w:rsid w:val="004A5C8F"/>
    <w:rsid w:val="004A5DC7"/>
    <w:rsid w:val="004A63CD"/>
    <w:rsid w:val="004A6E02"/>
    <w:rsid w:val="004A7154"/>
    <w:rsid w:val="004A736B"/>
    <w:rsid w:val="004B0338"/>
    <w:rsid w:val="004B0504"/>
    <w:rsid w:val="004B0740"/>
    <w:rsid w:val="004B2BB2"/>
    <w:rsid w:val="004B2E45"/>
    <w:rsid w:val="004B4D09"/>
    <w:rsid w:val="004B4D4F"/>
    <w:rsid w:val="004B630D"/>
    <w:rsid w:val="004B637E"/>
    <w:rsid w:val="004B7E79"/>
    <w:rsid w:val="004C0C8E"/>
    <w:rsid w:val="004C122F"/>
    <w:rsid w:val="004C42CD"/>
    <w:rsid w:val="004C5A93"/>
    <w:rsid w:val="004C5CD4"/>
    <w:rsid w:val="004C6120"/>
    <w:rsid w:val="004C6E3E"/>
    <w:rsid w:val="004C6F31"/>
    <w:rsid w:val="004C779E"/>
    <w:rsid w:val="004D0496"/>
    <w:rsid w:val="004D0CE9"/>
    <w:rsid w:val="004D123C"/>
    <w:rsid w:val="004D1429"/>
    <w:rsid w:val="004D1CFA"/>
    <w:rsid w:val="004D2281"/>
    <w:rsid w:val="004D2A6B"/>
    <w:rsid w:val="004D2E58"/>
    <w:rsid w:val="004D39B0"/>
    <w:rsid w:val="004D3C19"/>
    <w:rsid w:val="004D3F4E"/>
    <w:rsid w:val="004D4073"/>
    <w:rsid w:val="004D47FD"/>
    <w:rsid w:val="004D5905"/>
    <w:rsid w:val="004D5CCA"/>
    <w:rsid w:val="004D68BF"/>
    <w:rsid w:val="004D6A39"/>
    <w:rsid w:val="004D6A6B"/>
    <w:rsid w:val="004D7A1B"/>
    <w:rsid w:val="004D7AFF"/>
    <w:rsid w:val="004E0773"/>
    <w:rsid w:val="004E0CE2"/>
    <w:rsid w:val="004E12C2"/>
    <w:rsid w:val="004E166D"/>
    <w:rsid w:val="004E2177"/>
    <w:rsid w:val="004E323E"/>
    <w:rsid w:val="004E44EB"/>
    <w:rsid w:val="004E54FE"/>
    <w:rsid w:val="004E5569"/>
    <w:rsid w:val="004E5803"/>
    <w:rsid w:val="004E59D1"/>
    <w:rsid w:val="004E5E0C"/>
    <w:rsid w:val="004E61F3"/>
    <w:rsid w:val="004E6390"/>
    <w:rsid w:val="004E68D5"/>
    <w:rsid w:val="004E77AF"/>
    <w:rsid w:val="004E7FB9"/>
    <w:rsid w:val="004F119F"/>
    <w:rsid w:val="004F2F55"/>
    <w:rsid w:val="004F35FA"/>
    <w:rsid w:val="004F4A41"/>
    <w:rsid w:val="004F584D"/>
    <w:rsid w:val="004F5B4B"/>
    <w:rsid w:val="004F62AA"/>
    <w:rsid w:val="004F6969"/>
    <w:rsid w:val="004F70A2"/>
    <w:rsid w:val="004F7ACF"/>
    <w:rsid w:val="0050043C"/>
    <w:rsid w:val="005009BF"/>
    <w:rsid w:val="00501761"/>
    <w:rsid w:val="005065FD"/>
    <w:rsid w:val="00507BB7"/>
    <w:rsid w:val="00507E8D"/>
    <w:rsid w:val="00507FB1"/>
    <w:rsid w:val="00510674"/>
    <w:rsid w:val="00511E08"/>
    <w:rsid w:val="00511E40"/>
    <w:rsid w:val="005123E4"/>
    <w:rsid w:val="005139F9"/>
    <w:rsid w:val="00514123"/>
    <w:rsid w:val="00514FD9"/>
    <w:rsid w:val="00515C71"/>
    <w:rsid w:val="005160F5"/>
    <w:rsid w:val="00517C9A"/>
    <w:rsid w:val="00517FFE"/>
    <w:rsid w:val="00520635"/>
    <w:rsid w:val="0052119C"/>
    <w:rsid w:val="005216EB"/>
    <w:rsid w:val="005218E3"/>
    <w:rsid w:val="005218E7"/>
    <w:rsid w:val="00522CFA"/>
    <w:rsid w:val="00522ED2"/>
    <w:rsid w:val="0052350C"/>
    <w:rsid w:val="00523674"/>
    <w:rsid w:val="00523B84"/>
    <w:rsid w:val="00524139"/>
    <w:rsid w:val="0052430D"/>
    <w:rsid w:val="005246FC"/>
    <w:rsid w:val="00525193"/>
    <w:rsid w:val="005251C1"/>
    <w:rsid w:val="005257ED"/>
    <w:rsid w:val="00527107"/>
    <w:rsid w:val="00527933"/>
    <w:rsid w:val="00527ADD"/>
    <w:rsid w:val="00530C8A"/>
    <w:rsid w:val="005312AB"/>
    <w:rsid w:val="00531972"/>
    <w:rsid w:val="00531A74"/>
    <w:rsid w:val="00531AE2"/>
    <w:rsid w:val="005331D3"/>
    <w:rsid w:val="00533B05"/>
    <w:rsid w:val="00533BDB"/>
    <w:rsid w:val="00533CCA"/>
    <w:rsid w:val="00533DB4"/>
    <w:rsid w:val="00533EBA"/>
    <w:rsid w:val="00534F69"/>
    <w:rsid w:val="005354F5"/>
    <w:rsid w:val="0053684F"/>
    <w:rsid w:val="005368E4"/>
    <w:rsid w:val="0054036F"/>
    <w:rsid w:val="00540EBC"/>
    <w:rsid w:val="00540F5C"/>
    <w:rsid w:val="00541393"/>
    <w:rsid w:val="0054186E"/>
    <w:rsid w:val="005420E2"/>
    <w:rsid w:val="005433F8"/>
    <w:rsid w:val="005446C7"/>
    <w:rsid w:val="00544D29"/>
    <w:rsid w:val="00545014"/>
    <w:rsid w:val="00545316"/>
    <w:rsid w:val="00545475"/>
    <w:rsid w:val="005455D9"/>
    <w:rsid w:val="00545765"/>
    <w:rsid w:val="00545DA8"/>
    <w:rsid w:val="005461D2"/>
    <w:rsid w:val="005464AA"/>
    <w:rsid w:val="00550000"/>
    <w:rsid w:val="005508DD"/>
    <w:rsid w:val="00551C59"/>
    <w:rsid w:val="00552413"/>
    <w:rsid w:val="0055383F"/>
    <w:rsid w:val="00553847"/>
    <w:rsid w:val="00553A2B"/>
    <w:rsid w:val="00553DB1"/>
    <w:rsid w:val="00554B54"/>
    <w:rsid w:val="00555810"/>
    <w:rsid w:val="005574A2"/>
    <w:rsid w:val="005609DD"/>
    <w:rsid w:val="005614C2"/>
    <w:rsid w:val="005616AC"/>
    <w:rsid w:val="00561BD5"/>
    <w:rsid w:val="00562A67"/>
    <w:rsid w:val="00563DCD"/>
    <w:rsid w:val="0056471C"/>
    <w:rsid w:val="005647C8"/>
    <w:rsid w:val="0056622F"/>
    <w:rsid w:val="00566704"/>
    <w:rsid w:val="005668DC"/>
    <w:rsid w:val="0057024F"/>
    <w:rsid w:val="00570709"/>
    <w:rsid w:val="005709E5"/>
    <w:rsid w:val="00571951"/>
    <w:rsid w:val="00572959"/>
    <w:rsid w:val="00572A89"/>
    <w:rsid w:val="00573066"/>
    <w:rsid w:val="005731A8"/>
    <w:rsid w:val="0057332A"/>
    <w:rsid w:val="00573418"/>
    <w:rsid w:val="00573981"/>
    <w:rsid w:val="005759B3"/>
    <w:rsid w:val="0057672D"/>
    <w:rsid w:val="005769D9"/>
    <w:rsid w:val="00577441"/>
    <w:rsid w:val="00577FC7"/>
    <w:rsid w:val="00580436"/>
    <w:rsid w:val="00581001"/>
    <w:rsid w:val="00582914"/>
    <w:rsid w:val="0058299B"/>
    <w:rsid w:val="00582D3D"/>
    <w:rsid w:val="00583AE2"/>
    <w:rsid w:val="00583C6D"/>
    <w:rsid w:val="00583FD8"/>
    <w:rsid w:val="00584202"/>
    <w:rsid w:val="00586F48"/>
    <w:rsid w:val="005907F4"/>
    <w:rsid w:val="00590800"/>
    <w:rsid w:val="00590ACD"/>
    <w:rsid w:val="00592CF3"/>
    <w:rsid w:val="005952D1"/>
    <w:rsid w:val="005965A5"/>
    <w:rsid w:val="005966E5"/>
    <w:rsid w:val="00597519"/>
    <w:rsid w:val="00597B3E"/>
    <w:rsid w:val="005A101D"/>
    <w:rsid w:val="005A3C9D"/>
    <w:rsid w:val="005A41AA"/>
    <w:rsid w:val="005A4255"/>
    <w:rsid w:val="005A48B8"/>
    <w:rsid w:val="005A4FEE"/>
    <w:rsid w:val="005A5AF0"/>
    <w:rsid w:val="005A6C08"/>
    <w:rsid w:val="005A7B74"/>
    <w:rsid w:val="005A7D2C"/>
    <w:rsid w:val="005A7E29"/>
    <w:rsid w:val="005B087A"/>
    <w:rsid w:val="005B101A"/>
    <w:rsid w:val="005B1AB6"/>
    <w:rsid w:val="005B21DB"/>
    <w:rsid w:val="005B2A59"/>
    <w:rsid w:val="005B3212"/>
    <w:rsid w:val="005B3522"/>
    <w:rsid w:val="005B484A"/>
    <w:rsid w:val="005B4850"/>
    <w:rsid w:val="005B529A"/>
    <w:rsid w:val="005B7991"/>
    <w:rsid w:val="005B7ECE"/>
    <w:rsid w:val="005C0124"/>
    <w:rsid w:val="005C0CAA"/>
    <w:rsid w:val="005C1629"/>
    <w:rsid w:val="005C1F46"/>
    <w:rsid w:val="005C281A"/>
    <w:rsid w:val="005C2E6E"/>
    <w:rsid w:val="005C3111"/>
    <w:rsid w:val="005C3370"/>
    <w:rsid w:val="005C4F81"/>
    <w:rsid w:val="005C598A"/>
    <w:rsid w:val="005C5CD9"/>
    <w:rsid w:val="005C5FB0"/>
    <w:rsid w:val="005C5FDB"/>
    <w:rsid w:val="005C60CA"/>
    <w:rsid w:val="005C6B25"/>
    <w:rsid w:val="005D062A"/>
    <w:rsid w:val="005D0B41"/>
    <w:rsid w:val="005D175A"/>
    <w:rsid w:val="005D2393"/>
    <w:rsid w:val="005D2590"/>
    <w:rsid w:val="005D37E5"/>
    <w:rsid w:val="005D3D0A"/>
    <w:rsid w:val="005D533D"/>
    <w:rsid w:val="005D593C"/>
    <w:rsid w:val="005D6D1E"/>
    <w:rsid w:val="005D7217"/>
    <w:rsid w:val="005D727D"/>
    <w:rsid w:val="005D7659"/>
    <w:rsid w:val="005E1236"/>
    <w:rsid w:val="005E2293"/>
    <w:rsid w:val="005E24BA"/>
    <w:rsid w:val="005E2700"/>
    <w:rsid w:val="005E273C"/>
    <w:rsid w:val="005E2933"/>
    <w:rsid w:val="005E3470"/>
    <w:rsid w:val="005E4002"/>
    <w:rsid w:val="005E40C3"/>
    <w:rsid w:val="005E4373"/>
    <w:rsid w:val="005E53A8"/>
    <w:rsid w:val="005E5999"/>
    <w:rsid w:val="005E7AE7"/>
    <w:rsid w:val="005E7FD9"/>
    <w:rsid w:val="005F0FD0"/>
    <w:rsid w:val="005F1E45"/>
    <w:rsid w:val="005F2D2A"/>
    <w:rsid w:val="005F5035"/>
    <w:rsid w:val="005F5386"/>
    <w:rsid w:val="005F5880"/>
    <w:rsid w:val="005F603A"/>
    <w:rsid w:val="005F77F3"/>
    <w:rsid w:val="00601CBC"/>
    <w:rsid w:val="00602092"/>
    <w:rsid w:val="006023B0"/>
    <w:rsid w:val="00602A70"/>
    <w:rsid w:val="00603400"/>
    <w:rsid w:val="00604045"/>
    <w:rsid w:val="00604206"/>
    <w:rsid w:val="00605CE7"/>
    <w:rsid w:val="00606AF7"/>
    <w:rsid w:val="00607171"/>
    <w:rsid w:val="00607615"/>
    <w:rsid w:val="00607B5F"/>
    <w:rsid w:val="006113E6"/>
    <w:rsid w:val="006116DD"/>
    <w:rsid w:val="00611ACC"/>
    <w:rsid w:val="00611DF5"/>
    <w:rsid w:val="00611E6F"/>
    <w:rsid w:val="0061227A"/>
    <w:rsid w:val="00612319"/>
    <w:rsid w:val="00613FC1"/>
    <w:rsid w:val="0061544A"/>
    <w:rsid w:val="0061686D"/>
    <w:rsid w:val="00621156"/>
    <w:rsid w:val="006213D3"/>
    <w:rsid w:val="006224AB"/>
    <w:rsid w:val="006237A3"/>
    <w:rsid w:val="006243B6"/>
    <w:rsid w:val="00624F11"/>
    <w:rsid w:val="00624F17"/>
    <w:rsid w:val="00625197"/>
    <w:rsid w:val="00626504"/>
    <w:rsid w:val="00626EA5"/>
    <w:rsid w:val="006300C4"/>
    <w:rsid w:val="00630D30"/>
    <w:rsid w:val="00631173"/>
    <w:rsid w:val="006311D5"/>
    <w:rsid w:val="00631300"/>
    <w:rsid w:val="00631ADB"/>
    <w:rsid w:val="00632411"/>
    <w:rsid w:val="00632B94"/>
    <w:rsid w:val="006337CB"/>
    <w:rsid w:val="00634378"/>
    <w:rsid w:val="006345F3"/>
    <w:rsid w:val="00634E71"/>
    <w:rsid w:val="00635375"/>
    <w:rsid w:val="00635B95"/>
    <w:rsid w:val="00636032"/>
    <w:rsid w:val="00640123"/>
    <w:rsid w:val="006419BA"/>
    <w:rsid w:val="00642485"/>
    <w:rsid w:val="0064299A"/>
    <w:rsid w:val="00642BA6"/>
    <w:rsid w:val="00642DC9"/>
    <w:rsid w:val="00643363"/>
    <w:rsid w:val="006434B2"/>
    <w:rsid w:val="0064447B"/>
    <w:rsid w:val="006445C8"/>
    <w:rsid w:val="00644B82"/>
    <w:rsid w:val="00644FF7"/>
    <w:rsid w:val="00645162"/>
    <w:rsid w:val="00646E09"/>
    <w:rsid w:val="006472D2"/>
    <w:rsid w:val="006475EC"/>
    <w:rsid w:val="00647C75"/>
    <w:rsid w:val="0065080B"/>
    <w:rsid w:val="00650A16"/>
    <w:rsid w:val="00650B2C"/>
    <w:rsid w:val="00650CC1"/>
    <w:rsid w:val="0065375E"/>
    <w:rsid w:val="006539A0"/>
    <w:rsid w:val="00655575"/>
    <w:rsid w:val="00656C1D"/>
    <w:rsid w:val="00657976"/>
    <w:rsid w:val="00660493"/>
    <w:rsid w:val="00660999"/>
    <w:rsid w:val="00662F3D"/>
    <w:rsid w:val="006638ED"/>
    <w:rsid w:val="00663E9D"/>
    <w:rsid w:val="00664DB1"/>
    <w:rsid w:val="00664F36"/>
    <w:rsid w:val="006667CF"/>
    <w:rsid w:val="00670BB7"/>
    <w:rsid w:val="00671FB1"/>
    <w:rsid w:val="006721BB"/>
    <w:rsid w:val="006722D9"/>
    <w:rsid w:val="00672B37"/>
    <w:rsid w:val="006735DD"/>
    <w:rsid w:val="00675651"/>
    <w:rsid w:val="0067592A"/>
    <w:rsid w:val="00676EEF"/>
    <w:rsid w:val="00676FBD"/>
    <w:rsid w:val="00677956"/>
    <w:rsid w:val="00677C53"/>
    <w:rsid w:val="00677D18"/>
    <w:rsid w:val="00677DE9"/>
    <w:rsid w:val="0068081A"/>
    <w:rsid w:val="00680AEC"/>
    <w:rsid w:val="00680D33"/>
    <w:rsid w:val="00680D34"/>
    <w:rsid w:val="00681077"/>
    <w:rsid w:val="006813CF"/>
    <w:rsid w:val="00681A2E"/>
    <w:rsid w:val="0068563A"/>
    <w:rsid w:val="006857F7"/>
    <w:rsid w:val="00685DD6"/>
    <w:rsid w:val="0068608A"/>
    <w:rsid w:val="00686C3E"/>
    <w:rsid w:val="00686C57"/>
    <w:rsid w:val="006872B3"/>
    <w:rsid w:val="0068799F"/>
    <w:rsid w:val="00687B14"/>
    <w:rsid w:val="00687EF7"/>
    <w:rsid w:val="00690B81"/>
    <w:rsid w:val="00690E43"/>
    <w:rsid w:val="00691933"/>
    <w:rsid w:val="00691FA4"/>
    <w:rsid w:val="0069371D"/>
    <w:rsid w:val="00693C19"/>
    <w:rsid w:val="0069475C"/>
    <w:rsid w:val="00694853"/>
    <w:rsid w:val="00694E82"/>
    <w:rsid w:val="00695725"/>
    <w:rsid w:val="00695DFF"/>
    <w:rsid w:val="006963C1"/>
    <w:rsid w:val="006973BB"/>
    <w:rsid w:val="00697FE4"/>
    <w:rsid w:val="006A0010"/>
    <w:rsid w:val="006A1002"/>
    <w:rsid w:val="006A12E5"/>
    <w:rsid w:val="006A1CA9"/>
    <w:rsid w:val="006A24EA"/>
    <w:rsid w:val="006A36B4"/>
    <w:rsid w:val="006A3758"/>
    <w:rsid w:val="006A3CA8"/>
    <w:rsid w:val="006A490C"/>
    <w:rsid w:val="006A4916"/>
    <w:rsid w:val="006A50A1"/>
    <w:rsid w:val="006A58C7"/>
    <w:rsid w:val="006A5ED1"/>
    <w:rsid w:val="006B0281"/>
    <w:rsid w:val="006B0FD7"/>
    <w:rsid w:val="006B332A"/>
    <w:rsid w:val="006B356B"/>
    <w:rsid w:val="006B3DE5"/>
    <w:rsid w:val="006B4322"/>
    <w:rsid w:val="006B4CF2"/>
    <w:rsid w:val="006B597E"/>
    <w:rsid w:val="006B5A43"/>
    <w:rsid w:val="006B7072"/>
    <w:rsid w:val="006C07D5"/>
    <w:rsid w:val="006C0F4C"/>
    <w:rsid w:val="006C118E"/>
    <w:rsid w:val="006C17B0"/>
    <w:rsid w:val="006C21C1"/>
    <w:rsid w:val="006C289C"/>
    <w:rsid w:val="006C29EC"/>
    <w:rsid w:val="006C2A5C"/>
    <w:rsid w:val="006C318C"/>
    <w:rsid w:val="006C3351"/>
    <w:rsid w:val="006C34BB"/>
    <w:rsid w:val="006C3CA0"/>
    <w:rsid w:val="006C4448"/>
    <w:rsid w:val="006C44D8"/>
    <w:rsid w:val="006C4734"/>
    <w:rsid w:val="006C50D9"/>
    <w:rsid w:val="006C5882"/>
    <w:rsid w:val="006D0683"/>
    <w:rsid w:val="006D23B1"/>
    <w:rsid w:val="006D2E92"/>
    <w:rsid w:val="006D42C8"/>
    <w:rsid w:val="006D503D"/>
    <w:rsid w:val="006D66C3"/>
    <w:rsid w:val="006D6FE8"/>
    <w:rsid w:val="006D701A"/>
    <w:rsid w:val="006D7CF6"/>
    <w:rsid w:val="006E163D"/>
    <w:rsid w:val="006E1856"/>
    <w:rsid w:val="006E1C7A"/>
    <w:rsid w:val="006E1FBE"/>
    <w:rsid w:val="006E3746"/>
    <w:rsid w:val="006E38A4"/>
    <w:rsid w:val="006E3FF3"/>
    <w:rsid w:val="006E40AE"/>
    <w:rsid w:val="006E7153"/>
    <w:rsid w:val="006E72AF"/>
    <w:rsid w:val="006E757C"/>
    <w:rsid w:val="006F08EB"/>
    <w:rsid w:val="006F159B"/>
    <w:rsid w:val="006F16EF"/>
    <w:rsid w:val="006F2009"/>
    <w:rsid w:val="006F27B8"/>
    <w:rsid w:val="006F2FAD"/>
    <w:rsid w:val="006F3A6A"/>
    <w:rsid w:val="006F3EE2"/>
    <w:rsid w:val="006F4040"/>
    <w:rsid w:val="006F561D"/>
    <w:rsid w:val="006F5773"/>
    <w:rsid w:val="006F59E1"/>
    <w:rsid w:val="006F6C50"/>
    <w:rsid w:val="006F6E8A"/>
    <w:rsid w:val="006F709D"/>
    <w:rsid w:val="006F7369"/>
    <w:rsid w:val="006F7965"/>
    <w:rsid w:val="006F7AAF"/>
    <w:rsid w:val="006F7F8B"/>
    <w:rsid w:val="006F7FA2"/>
    <w:rsid w:val="00700478"/>
    <w:rsid w:val="00700F46"/>
    <w:rsid w:val="00701861"/>
    <w:rsid w:val="007024B0"/>
    <w:rsid w:val="00703A0A"/>
    <w:rsid w:val="00706D12"/>
    <w:rsid w:val="00706E90"/>
    <w:rsid w:val="00707019"/>
    <w:rsid w:val="0070751E"/>
    <w:rsid w:val="007077F4"/>
    <w:rsid w:val="0070796E"/>
    <w:rsid w:val="00711C10"/>
    <w:rsid w:val="00712778"/>
    <w:rsid w:val="00712CED"/>
    <w:rsid w:val="00713248"/>
    <w:rsid w:val="00713A2C"/>
    <w:rsid w:val="00713BA1"/>
    <w:rsid w:val="00713CB5"/>
    <w:rsid w:val="00714049"/>
    <w:rsid w:val="007148F4"/>
    <w:rsid w:val="00714B6D"/>
    <w:rsid w:val="00714E08"/>
    <w:rsid w:val="00714EAC"/>
    <w:rsid w:val="0071502B"/>
    <w:rsid w:val="0071580A"/>
    <w:rsid w:val="0071596A"/>
    <w:rsid w:val="00715E98"/>
    <w:rsid w:val="00716150"/>
    <w:rsid w:val="00716229"/>
    <w:rsid w:val="007166A3"/>
    <w:rsid w:val="00716BE9"/>
    <w:rsid w:val="00720673"/>
    <w:rsid w:val="00720AA4"/>
    <w:rsid w:val="00720C4B"/>
    <w:rsid w:val="0072192E"/>
    <w:rsid w:val="00721A26"/>
    <w:rsid w:val="00721DE9"/>
    <w:rsid w:val="00721F2C"/>
    <w:rsid w:val="00722CB9"/>
    <w:rsid w:val="00722D47"/>
    <w:rsid w:val="00722DFC"/>
    <w:rsid w:val="0072402D"/>
    <w:rsid w:val="007243B7"/>
    <w:rsid w:val="007261E7"/>
    <w:rsid w:val="007262A0"/>
    <w:rsid w:val="007266E4"/>
    <w:rsid w:val="00726FF0"/>
    <w:rsid w:val="007277D6"/>
    <w:rsid w:val="0073185E"/>
    <w:rsid w:val="00731D08"/>
    <w:rsid w:val="00733600"/>
    <w:rsid w:val="00733CEC"/>
    <w:rsid w:val="00733D88"/>
    <w:rsid w:val="00733DB5"/>
    <w:rsid w:val="00735ACB"/>
    <w:rsid w:val="00736229"/>
    <w:rsid w:val="00736830"/>
    <w:rsid w:val="00736ACA"/>
    <w:rsid w:val="0073723F"/>
    <w:rsid w:val="0073782D"/>
    <w:rsid w:val="00737BE1"/>
    <w:rsid w:val="00737DC5"/>
    <w:rsid w:val="00740946"/>
    <w:rsid w:val="0074162C"/>
    <w:rsid w:val="00741E0E"/>
    <w:rsid w:val="00742EA8"/>
    <w:rsid w:val="00743007"/>
    <w:rsid w:val="00743671"/>
    <w:rsid w:val="0074395C"/>
    <w:rsid w:val="00743E73"/>
    <w:rsid w:val="00743F8E"/>
    <w:rsid w:val="0074512D"/>
    <w:rsid w:val="007463C8"/>
    <w:rsid w:val="00746A80"/>
    <w:rsid w:val="007473EB"/>
    <w:rsid w:val="00750308"/>
    <w:rsid w:val="00750C41"/>
    <w:rsid w:val="00751FB7"/>
    <w:rsid w:val="00752F86"/>
    <w:rsid w:val="00753A40"/>
    <w:rsid w:val="007540A5"/>
    <w:rsid w:val="00754834"/>
    <w:rsid w:val="00754C0F"/>
    <w:rsid w:val="00754FD8"/>
    <w:rsid w:val="00755431"/>
    <w:rsid w:val="007555F8"/>
    <w:rsid w:val="00755E8E"/>
    <w:rsid w:val="00757819"/>
    <w:rsid w:val="00760336"/>
    <w:rsid w:val="00760F55"/>
    <w:rsid w:val="0076126D"/>
    <w:rsid w:val="007618C2"/>
    <w:rsid w:val="00761E1C"/>
    <w:rsid w:val="00762598"/>
    <w:rsid w:val="00762E2F"/>
    <w:rsid w:val="00763DD4"/>
    <w:rsid w:val="00763EBF"/>
    <w:rsid w:val="00764726"/>
    <w:rsid w:val="0076534F"/>
    <w:rsid w:val="007668E5"/>
    <w:rsid w:val="007673D8"/>
    <w:rsid w:val="00770CBF"/>
    <w:rsid w:val="0077106C"/>
    <w:rsid w:val="007723A7"/>
    <w:rsid w:val="007741EC"/>
    <w:rsid w:val="0077439F"/>
    <w:rsid w:val="00774915"/>
    <w:rsid w:val="00775F7E"/>
    <w:rsid w:val="0077617B"/>
    <w:rsid w:val="00776644"/>
    <w:rsid w:val="00776D79"/>
    <w:rsid w:val="00780480"/>
    <w:rsid w:val="00781CCE"/>
    <w:rsid w:val="007823DA"/>
    <w:rsid w:val="007831C0"/>
    <w:rsid w:val="007836CB"/>
    <w:rsid w:val="00784433"/>
    <w:rsid w:val="007852C1"/>
    <w:rsid w:val="00785A09"/>
    <w:rsid w:val="00786F20"/>
    <w:rsid w:val="00790112"/>
    <w:rsid w:val="00790CA3"/>
    <w:rsid w:val="00791022"/>
    <w:rsid w:val="007914F9"/>
    <w:rsid w:val="007917E4"/>
    <w:rsid w:val="007920D2"/>
    <w:rsid w:val="007935D1"/>
    <w:rsid w:val="00793856"/>
    <w:rsid w:val="00793B78"/>
    <w:rsid w:val="0079401D"/>
    <w:rsid w:val="00795A1D"/>
    <w:rsid w:val="00795ED1"/>
    <w:rsid w:val="00796B69"/>
    <w:rsid w:val="00796D1C"/>
    <w:rsid w:val="007979CE"/>
    <w:rsid w:val="007A013D"/>
    <w:rsid w:val="007A0442"/>
    <w:rsid w:val="007A0F83"/>
    <w:rsid w:val="007A1751"/>
    <w:rsid w:val="007A177A"/>
    <w:rsid w:val="007A206B"/>
    <w:rsid w:val="007A312C"/>
    <w:rsid w:val="007A35AC"/>
    <w:rsid w:val="007A3C9C"/>
    <w:rsid w:val="007A57EB"/>
    <w:rsid w:val="007A5F68"/>
    <w:rsid w:val="007A643D"/>
    <w:rsid w:val="007A678F"/>
    <w:rsid w:val="007A6DC5"/>
    <w:rsid w:val="007A761D"/>
    <w:rsid w:val="007B048A"/>
    <w:rsid w:val="007B1750"/>
    <w:rsid w:val="007B1DE4"/>
    <w:rsid w:val="007B30B8"/>
    <w:rsid w:val="007B4375"/>
    <w:rsid w:val="007B496D"/>
    <w:rsid w:val="007B6151"/>
    <w:rsid w:val="007B6AF0"/>
    <w:rsid w:val="007B7137"/>
    <w:rsid w:val="007B73C9"/>
    <w:rsid w:val="007B7CF3"/>
    <w:rsid w:val="007C0295"/>
    <w:rsid w:val="007C084C"/>
    <w:rsid w:val="007C35C8"/>
    <w:rsid w:val="007C3755"/>
    <w:rsid w:val="007C3B0D"/>
    <w:rsid w:val="007C52DA"/>
    <w:rsid w:val="007C535B"/>
    <w:rsid w:val="007C54D1"/>
    <w:rsid w:val="007C5517"/>
    <w:rsid w:val="007C5750"/>
    <w:rsid w:val="007C58E8"/>
    <w:rsid w:val="007C5C35"/>
    <w:rsid w:val="007C5F97"/>
    <w:rsid w:val="007D0276"/>
    <w:rsid w:val="007D17CA"/>
    <w:rsid w:val="007D17F9"/>
    <w:rsid w:val="007D2999"/>
    <w:rsid w:val="007D2E03"/>
    <w:rsid w:val="007D3C30"/>
    <w:rsid w:val="007D3FC3"/>
    <w:rsid w:val="007D56FC"/>
    <w:rsid w:val="007D5D58"/>
    <w:rsid w:val="007D5DAE"/>
    <w:rsid w:val="007D6435"/>
    <w:rsid w:val="007D65D8"/>
    <w:rsid w:val="007D7046"/>
    <w:rsid w:val="007E0ADA"/>
    <w:rsid w:val="007E1169"/>
    <w:rsid w:val="007E1A87"/>
    <w:rsid w:val="007E353E"/>
    <w:rsid w:val="007E3BEF"/>
    <w:rsid w:val="007E4B09"/>
    <w:rsid w:val="007E6810"/>
    <w:rsid w:val="007E6E38"/>
    <w:rsid w:val="007E6F7E"/>
    <w:rsid w:val="007F04BE"/>
    <w:rsid w:val="007F058E"/>
    <w:rsid w:val="007F1698"/>
    <w:rsid w:val="007F1D55"/>
    <w:rsid w:val="007F1ECE"/>
    <w:rsid w:val="007F21F1"/>
    <w:rsid w:val="007F254E"/>
    <w:rsid w:val="007F2BEC"/>
    <w:rsid w:val="007F4858"/>
    <w:rsid w:val="007F5D18"/>
    <w:rsid w:val="007F7E04"/>
    <w:rsid w:val="00800639"/>
    <w:rsid w:val="00800F01"/>
    <w:rsid w:val="0080121C"/>
    <w:rsid w:val="00801414"/>
    <w:rsid w:val="00802162"/>
    <w:rsid w:val="00802994"/>
    <w:rsid w:val="00802F79"/>
    <w:rsid w:val="008037ED"/>
    <w:rsid w:val="008039CE"/>
    <w:rsid w:val="00803A81"/>
    <w:rsid w:val="00804F42"/>
    <w:rsid w:val="0080524F"/>
    <w:rsid w:val="00807258"/>
    <w:rsid w:val="008072AC"/>
    <w:rsid w:val="00811DFB"/>
    <w:rsid w:val="00812018"/>
    <w:rsid w:val="00812185"/>
    <w:rsid w:val="00813354"/>
    <w:rsid w:val="0081343F"/>
    <w:rsid w:val="0081372F"/>
    <w:rsid w:val="008141B7"/>
    <w:rsid w:val="00814379"/>
    <w:rsid w:val="0081550F"/>
    <w:rsid w:val="00815D2F"/>
    <w:rsid w:val="00816508"/>
    <w:rsid w:val="0081730A"/>
    <w:rsid w:val="00817BD1"/>
    <w:rsid w:val="00817FCB"/>
    <w:rsid w:val="00820EC0"/>
    <w:rsid w:val="0082174B"/>
    <w:rsid w:val="008219C0"/>
    <w:rsid w:val="00822564"/>
    <w:rsid w:val="008229B3"/>
    <w:rsid w:val="00822B38"/>
    <w:rsid w:val="00825646"/>
    <w:rsid w:val="00825D51"/>
    <w:rsid w:val="00825F33"/>
    <w:rsid w:val="00826B35"/>
    <w:rsid w:val="0082760B"/>
    <w:rsid w:val="00827C77"/>
    <w:rsid w:val="00830970"/>
    <w:rsid w:val="00831484"/>
    <w:rsid w:val="00831810"/>
    <w:rsid w:val="00831FA9"/>
    <w:rsid w:val="0083378F"/>
    <w:rsid w:val="0083427D"/>
    <w:rsid w:val="008351AC"/>
    <w:rsid w:val="00835AB4"/>
    <w:rsid w:val="00835D35"/>
    <w:rsid w:val="00835E04"/>
    <w:rsid w:val="00835E4A"/>
    <w:rsid w:val="00836469"/>
    <w:rsid w:val="0083655D"/>
    <w:rsid w:val="0083697D"/>
    <w:rsid w:val="00837F67"/>
    <w:rsid w:val="008404F2"/>
    <w:rsid w:val="008406BA"/>
    <w:rsid w:val="008406E7"/>
    <w:rsid w:val="00840DFB"/>
    <w:rsid w:val="008411D5"/>
    <w:rsid w:val="00841ECC"/>
    <w:rsid w:val="008420E5"/>
    <w:rsid w:val="008421B2"/>
    <w:rsid w:val="00842A26"/>
    <w:rsid w:val="00843E92"/>
    <w:rsid w:val="008473C0"/>
    <w:rsid w:val="00847904"/>
    <w:rsid w:val="00847D65"/>
    <w:rsid w:val="008506AE"/>
    <w:rsid w:val="00850F84"/>
    <w:rsid w:val="0085162A"/>
    <w:rsid w:val="00852A89"/>
    <w:rsid w:val="00852B2B"/>
    <w:rsid w:val="00852C04"/>
    <w:rsid w:val="00852F5F"/>
    <w:rsid w:val="008539FE"/>
    <w:rsid w:val="00854087"/>
    <w:rsid w:val="008546B1"/>
    <w:rsid w:val="00854A93"/>
    <w:rsid w:val="00855660"/>
    <w:rsid w:val="00855AF4"/>
    <w:rsid w:val="00855CC2"/>
    <w:rsid w:val="00856733"/>
    <w:rsid w:val="00856BEA"/>
    <w:rsid w:val="00856DD7"/>
    <w:rsid w:val="00857299"/>
    <w:rsid w:val="00857463"/>
    <w:rsid w:val="00857B1E"/>
    <w:rsid w:val="00860283"/>
    <w:rsid w:val="00860470"/>
    <w:rsid w:val="00860CE4"/>
    <w:rsid w:val="00860EF0"/>
    <w:rsid w:val="00862BD9"/>
    <w:rsid w:val="0086304C"/>
    <w:rsid w:val="00863A80"/>
    <w:rsid w:val="00863B85"/>
    <w:rsid w:val="0086402A"/>
    <w:rsid w:val="008645BB"/>
    <w:rsid w:val="008649C3"/>
    <w:rsid w:val="00864D11"/>
    <w:rsid w:val="00865842"/>
    <w:rsid w:val="008659EE"/>
    <w:rsid w:val="00865B7B"/>
    <w:rsid w:val="00866FCD"/>
    <w:rsid w:val="0086767F"/>
    <w:rsid w:val="008678E9"/>
    <w:rsid w:val="00871B04"/>
    <w:rsid w:val="00872A4E"/>
    <w:rsid w:val="00872A78"/>
    <w:rsid w:val="00874E58"/>
    <w:rsid w:val="00874FDF"/>
    <w:rsid w:val="008755FE"/>
    <w:rsid w:val="008757C7"/>
    <w:rsid w:val="00877264"/>
    <w:rsid w:val="0087784E"/>
    <w:rsid w:val="00880540"/>
    <w:rsid w:val="00880577"/>
    <w:rsid w:val="008806BF"/>
    <w:rsid w:val="00881A7B"/>
    <w:rsid w:val="00882E91"/>
    <w:rsid w:val="0088356F"/>
    <w:rsid w:val="008835C1"/>
    <w:rsid w:val="00883A31"/>
    <w:rsid w:val="00884451"/>
    <w:rsid w:val="00886B06"/>
    <w:rsid w:val="00886E35"/>
    <w:rsid w:val="008877C5"/>
    <w:rsid w:val="00887F0E"/>
    <w:rsid w:val="008902FC"/>
    <w:rsid w:val="008919AA"/>
    <w:rsid w:val="0089216B"/>
    <w:rsid w:val="0089219A"/>
    <w:rsid w:val="00892347"/>
    <w:rsid w:val="008927EB"/>
    <w:rsid w:val="00892C79"/>
    <w:rsid w:val="0089399E"/>
    <w:rsid w:val="008942E8"/>
    <w:rsid w:val="0089451F"/>
    <w:rsid w:val="00894F7E"/>
    <w:rsid w:val="00895BEF"/>
    <w:rsid w:val="00895D83"/>
    <w:rsid w:val="008969F6"/>
    <w:rsid w:val="00896D08"/>
    <w:rsid w:val="00896D49"/>
    <w:rsid w:val="008974C3"/>
    <w:rsid w:val="00897AAC"/>
    <w:rsid w:val="00897FBA"/>
    <w:rsid w:val="008A0CB7"/>
    <w:rsid w:val="008A0F86"/>
    <w:rsid w:val="008A1C2A"/>
    <w:rsid w:val="008A3178"/>
    <w:rsid w:val="008A320E"/>
    <w:rsid w:val="008A3768"/>
    <w:rsid w:val="008A4AC9"/>
    <w:rsid w:val="008A50F9"/>
    <w:rsid w:val="008A579B"/>
    <w:rsid w:val="008A5C52"/>
    <w:rsid w:val="008B02A6"/>
    <w:rsid w:val="008B0621"/>
    <w:rsid w:val="008B35D4"/>
    <w:rsid w:val="008B3EF5"/>
    <w:rsid w:val="008B4305"/>
    <w:rsid w:val="008B4FD7"/>
    <w:rsid w:val="008B5458"/>
    <w:rsid w:val="008B699A"/>
    <w:rsid w:val="008B7C2B"/>
    <w:rsid w:val="008B7D5A"/>
    <w:rsid w:val="008B7EA6"/>
    <w:rsid w:val="008B7EF9"/>
    <w:rsid w:val="008C016D"/>
    <w:rsid w:val="008C0509"/>
    <w:rsid w:val="008C1E35"/>
    <w:rsid w:val="008C3857"/>
    <w:rsid w:val="008C38A6"/>
    <w:rsid w:val="008C3CBF"/>
    <w:rsid w:val="008C3DFB"/>
    <w:rsid w:val="008C4246"/>
    <w:rsid w:val="008C4EC8"/>
    <w:rsid w:val="008C5F02"/>
    <w:rsid w:val="008C65F4"/>
    <w:rsid w:val="008C6C3E"/>
    <w:rsid w:val="008C74B4"/>
    <w:rsid w:val="008C7BA8"/>
    <w:rsid w:val="008D02CE"/>
    <w:rsid w:val="008D1658"/>
    <w:rsid w:val="008D1DB0"/>
    <w:rsid w:val="008D2A8C"/>
    <w:rsid w:val="008D4B7E"/>
    <w:rsid w:val="008D5261"/>
    <w:rsid w:val="008D5295"/>
    <w:rsid w:val="008D5AA3"/>
    <w:rsid w:val="008D5BB0"/>
    <w:rsid w:val="008D5EE7"/>
    <w:rsid w:val="008D65BC"/>
    <w:rsid w:val="008D78C9"/>
    <w:rsid w:val="008E09AD"/>
    <w:rsid w:val="008E0B1C"/>
    <w:rsid w:val="008E1777"/>
    <w:rsid w:val="008E2E00"/>
    <w:rsid w:val="008E340C"/>
    <w:rsid w:val="008E34FB"/>
    <w:rsid w:val="008E36F4"/>
    <w:rsid w:val="008E4CD3"/>
    <w:rsid w:val="008E6B49"/>
    <w:rsid w:val="008E72DD"/>
    <w:rsid w:val="008E75DC"/>
    <w:rsid w:val="008E7B84"/>
    <w:rsid w:val="008F0B2A"/>
    <w:rsid w:val="008F0D9B"/>
    <w:rsid w:val="008F14F2"/>
    <w:rsid w:val="008F1BD4"/>
    <w:rsid w:val="008F264B"/>
    <w:rsid w:val="008F2DCE"/>
    <w:rsid w:val="008F302F"/>
    <w:rsid w:val="008F3749"/>
    <w:rsid w:val="008F4291"/>
    <w:rsid w:val="008F4563"/>
    <w:rsid w:val="008F53B8"/>
    <w:rsid w:val="008F68F0"/>
    <w:rsid w:val="008F6C44"/>
    <w:rsid w:val="008F741B"/>
    <w:rsid w:val="008F7C20"/>
    <w:rsid w:val="0090075A"/>
    <w:rsid w:val="00900B58"/>
    <w:rsid w:val="00900DCA"/>
    <w:rsid w:val="00900FDC"/>
    <w:rsid w:val="00901445"/>
    <w:rsid w:val="00903082"/>
    <w:rsid w:val="0090366B"/>
    <w:rsid w:val="00903CA8"/>
    <w:rsid w:val="0090492B"/>
    <w:rsid w:val="00904A8A"/>
    <w:rsid w:val="00904F43"/>
    <w:rsid w:val="009050CE"/>
    <w:rsid w:val="009056E7"/>
    <w:rsid w:val="009074D3"/>
    <w:rsid w:val="00910147"/>
    <w:rsid w:val="00910652"/>
    <w:rsid w:val="009117F2"/>
    <w:rsid w:val="009119E3"/>
    <w:rsid w:val="00911CF1"/>
    <w:rsid w:val="009122B3"/>
    <w:rsid w:val="009132CA"/>
    <w:rsid w:val="00913312"/>
    <w:rsid w:val="00913A10"/>
    <w:rsid w:val="00914641"/>
    <w:rsid w:val="00914C87"/>
    <w:rsid w:val="00915EE0"/>
    <w:rsid w:val="0091683F"/>
    <w:rsid w:val="0091697B"/>
    <w:rsid w:val="00920E76"/>
    <w:rsid w:val="009214B3"/>
    <w:rsid w:val="00922A0E"/>
    <w:rsid w:val="009237E4"/>
    <w:rsid w:val="00924DA9"/>
    <w:rsid w:val="00925FBF"/>
    <w:rsid w:val="0092637F"/>
    <w:rsid w:val="00926C26"/>
    <w:rsid w:val="00927041"/>
    <w:rsid w:val="009272B6"/>
    <w:rsid w:val="00927893"/>
    <w:rsid w:val="00930186"/>
    <w:rsid w:val="00930A0F"/>
    <w:rsid w:val="00932B1F"/>
    <w:rsid w:val="009340A6"/>
    <w:rsid w:val="009343D9"/>
    <w:rsid w:val="00936AE0"/>
    <w:rsid w:val="00936BF9"/>
    <w:rsid w:val="00936C18"/>
    <w:rsid w:val="00940571"/>
    <w:rsid w:val="00940E60"/>
    <w:rsid w:val="00942219"/>
    <w:rsid w:val="009424C7"/>
    <w:rsid w:val="00942802"/>
    <w:rsid w:val="00942AD1"/>
    <w:rsid w:val="00942FD6"/>
    <w:rsid w:val="009433F9"/>
    <w:rsid w:val="00943727"/>
    <w:rsid w:val="00943A64"/>
    <w:rsid w:val="009444B1"/>
    <w:rsid w:val="00944574"/>
    <w:rsid w:val="00944A82"/>
    <w:rsid w:val="00945AB3"/>
    <w:rsid w:val="00946D49"/>
    <w:rsid w:val="00946D96"/>
    <w:rsid w:val="00947D55"/>
    <w:rsid w:val="0095021F"/>
    <w:rsid w:val="00950243"/>
    <w:rsid w:val="0095147F"/>
    <w:rsid w:val="0095175A"/>
    <w:rsid w:val="0095292E"/>
    <w:rsid w:val="00952BC7"/>
    <w:rsid w:val="0095394E"/>
    <w:rsid w:val="009539CB"/>
    <w:rsid w:val="00954256"/>
    <w:rsid w:val="00954673"/>
    <w:rsid w:val="00960905"/>
    <w:rsid w:val="009629AD"/>
    <w:rsid w:val="00962AE4"/>
    <w:rsid w:val="00962C2F"/>
    <w:rsid w:val="00962C79"/>
    <w:rsid w:val="009639FB"/>
    <w:rsid w:val="00963A46"/>
    <w:rsid w:val="00964BDB"/>
    <w:rsid w:val="00965124"/>
    <w:rsid w:val="00965B80"/>
    <w:rsid w:val="00965E05"/>
    <w:rsid w:val="009666BD"/>
    <w:rsid w:val="00970083"/>
    <w:rsid w:val="00970BAD"/>
    <w:rsid w:val="00971C17"/>
    <w:rsid w:val="0097232E"/>
    <w:rsid w:val="00972443"/>
    <w:rsid w:val="00973CDB"/>
    <w:rsid w:val="00973F72"/>
    <w:rsid w:val="00974F8E"/>
    <w:rsid w:val="009750F1"/>
    <w:rsid w:val="00975811"/>
    <w:rsid w:val="0097673F"/>
    <w:rsid w:val="00977B65"/>
    <w:rsid w:val="0098031C"/>
    <w:rsid w:val="00980F85"/>
    <w:rsid w:val="009825CE"/>
    <w:rsid w:val="009833C6"/>
    <w:rsid w:val="009837F0"/>
    <w:rsid w:val="00983C98"/>
    <w:rsid w:val="00984AC6"/>
    <w:rsid w:val="00984F71"/>
    <w:rsid w:val="00985562"/>
    <w:rsid w:val="009855C4"/>
    <w:rsid w:val="0098593A"/>
    <w:rsid w:val="009860D9"/>
    <w:rsid w:val="00987736"/>
    <w:rsid w:val="00987784"/>
    <w:rsid w:val="00987F31"/>
    <w:rsid w:val="00990018"/>
    <w:rsid w:val="00990500"/>
    <w:rsid w:val="00990E42"/>
    <w:rsid w:val="00990F21"/>
    <w:rsid w:val="00991B9F"/>
    <w:rsid w:val="0099258A"/>
    <w:rsid w:val="009949ED"/>
    <w:rsid w:val="00995ACB"/>
    <w:rsid w:val="0099718A"/>
    <w:rsid w:val="009978C6"/>
    <w:rsid w:val="00997CA4"/>
    <w:rsid w:val="009A0432"/>
    <w:rsid w:val="009A1463"/>
    <w:rsid w:val="009A2303"/>
    <w:rsid w:val="009A2C5F"/>
    <w:rsid w:val="009A32F0"/>
    <w:rsid w:val="009A34D2"/>
    <w:rsid w:val="009A3588"/>
    <w:rsid w:val="009A3AA5"/>
    <w:rsid w:val="009A3D63"/>
    <w:rsid w:val="009A4AEF"/>
    <w:rsid w:val="009A4E0F"/>
    <w:rsid w:val="009A58DA"/>
    <w:rsid w:val="009A5C85"/>
    <w:rsid w:val="009A6B1D"/>
    <w:rsid w:val="009A75FB"/>
    <w:rsid w:val="009A76E1"/>
    <w:rsid w:val="009B0F33"/>
    <w:rsid w:val="009B0FE7"/>
    <w:rsid w:val="009B13F9"/>
    <w:rsid w:val="009B2F26"/>
    <w:rsid w:val="009B4C4E"/>
    <w:rsid w:val="009B60F2"/>
    <w:rsid w:val="009C0C02"/>
    <w:rsid w:val="009C16FE"/>
    <w:rsid w:val="009C1BEA"/>
    <w:rsid w:val="009C1D4F"/>
    <w:rsid w:val="009C1D58"/>
    <w:rsid w:val="009C33E6"/>
    <w:rsid w:val="009C3A20"/>
    <w:rsid w:val="009C400A"/>
    <w:rsid w:val="009C4416"/>
    <w:rsid w:val="009C5197"/>
    <w:rsid w:val="009C519A"/>
    <w:rsid w:val="009C57E5"/>
    <w:rsid w:val="009C5B2A"/>
    <w:rsid w:val="009C5F3E"/>
    <w:rsid w:val="009C61DF"/>
    <w:rsid w:val="009C7422"/>
    <w:rsid w:val="009D05EF"/>
    <w:rsid w:val="009D069A"/>
    <w:rsid w:val="009D092A"/>
    <w:rsid w:val="009D15F8"/>
    <w:rsid w:val="009D18B6"/>
    <w:rsid w:val="009D1B6C"/>
    <w:rsid w:val="009D1C0F"/>
    <w:rsid w:val="009D1F0E"/>
    <w:rsid w:val="009D2096"/>
    <w:rsid w:val="009D31A0"/>
    <w:rsid w:val="009D5B28"/>
    <w:rsid w:val="009D6E3A"/>
    <w:rsid w:val="009D7610"/>
    <w:rsid w:val="009E02C7"/>
    <w:rsid w:val="009E079A"/>
    <w:rsid w:val="009E0AC8"/>
    <w:rsid w:val="009E0EE5"/>
    <w:rsid w:val="009E2A84"/>
    <w:rsid w:val="009E3623"/>
    <w:rsid w:val="009E37B0"/>
    <w:rsid w:val="009E3E85"/>
    <w:rsid w:val="009E4623"/>
    <w:rsid w:val="009E4E68"/>
    <w:rsid w:val="009E5170"/>
    <w:rsid w:val="009E58E4"/>
    <w:rsid w:val="009F056F"/>
    <w:rsid w:val="009F0A99"/>
    <w:rsid w:val="009F13DC"/>
    <w:rsid w:val="009F1C8B"/>
    <w:rsid w:val="009F3B29"/>
    <w:rsid w:val="009F4B2E"/>
    <w:rsid w:val="009F4C01"/>
    <w:rsid w:val="009F54E1"/>
    <w:rsid w:val="009F600A"/>
    <w:rsid w:val="00A0066B"/>
    <w:rsid w:val="00A00CB5"/>
    <w:rsid w:val="00A02285"/>
    <w:rsid w:val="00A023A9"/>
    <w:rsid w:val="00A04325"/>
    <w:rsid w:val="00A04B25"/>
    <w:rsid w:val="00A05005"/>
    <w:rsid w:val="00A0544A"/>
    <w:rsid w:val="00A05BCE"/>
    <w:rsid w:val="00A05C2B"/>
    <w:rsid w:val="00A06696"/>
    <w:rsid w:val="00A06CFA"/>
    <w:rsid w:val="00A0761F"/>
    <w:rsid w:val="00A076DE"/>
    <w:rsid w:val="00A111B2"/>
    <w:rsid w:val="00A13EC6"/>
    <w:rsid w:val="00A142D7"/>
    <w:rsid w:val="00A14B7D"/>
    <w:rsid w:val="00A17239"/>
    <w:rsid w:val="00A17944"/>
    <w:rsid w:val="00A204DE"/>
    <w:rsid w:val="00A20A90"/>
    <w:rsid w:val="00A20B90"/>
    <w:rsid w:val="00A20DC1"/>
    <w:rsid w:val="00A20EB0"/>
    <w:rsid w:val="00A21B86"/>
    <w:rsid w:val="00A223AC"/>
    <w:rsid w:val="00A22439"/>
    <w:rsid w:val="00A230AC"/>
    <w:rsid w:val="00A23ECC"/>
    <w:rsid w:val="00A253ED"/>
    <w:rsid w:val="00A2740E"/>
    <w:rsid w:val="00A306C9"/>
    <w:rsid w:val="00A30D58"/>
    <w:rsid w:val="00A311F7"/>
    <w:rsid w:val="00A31655"/>
    <w:rsid w:val="00A31ECD"/>
    <w:rsid w:val="00A32039"/>
    <w:rsid w:val="00A325AE"/>
    <w:rsid w:val="00A32676"/>
    <w:rsid w:val="00A3551F"/>
    <w:rsid w:val="00A40B9F"/>
    <w:rsid w:val="00A41F91"/>
    <w:rsid w:val="00A42275"/>
    <w:rsid w:val="00A4277B"/>
    <w:rsid w:val="00A42DF1"/>
    <w:rsid w:val="00A43A10"/>
    <w:rsid w:val="00A454C9"/>
    <w:rsid w:val="00A4640B"/>
    <w:rsid w:val="00A47E98"/>
    <w:rsid w:val="00A51927"/>
    <w:rsid w:val="00A51FAF"/>
    <w:rsid w:val="00A51FC7"/>
    <w:rsid w:val="00A525C2"/>
    <w:rsid w:val="00A5312B"/>
    <w:rsid w:val="00A53363"/>
    <w:rsid w:val="00A53AAA"/>
    <w:rsid w:val="00A5453E"/>
    <w:rsid w:val="00A549C5"/>
    <w:rsid w:val="00A54BBB"/>
    <w:rsid w:val="00A56C76"/>
    <w:rsid w:val="00A56DEC"/>
    <w:rsid w:val="00A572CD"/>
    <w:rsid w:val="00A575AF"/>
    <w:rsid w:val="00A57A43"/>
    <w:rsid w:val="00A57BE7"/>
    <w:rsid w:val="00A616AA"/>
    <w:rsid w:val="00A62A95"/>
    <w:rsid w:val="00A63399"/>
    <w:rsid w:val="00A63793"/>
    <w:rsid w:val="00A64CC6"/>
    <w:rsid w:val="00A6541F"/>
    <w:rsid w:val="00A6575B"/>
    <w:rsid w:val="00A66069"/>
    <w:rsid w:val="00A66507"/>
    <w:rsid w:val="00A67366"/>
    <w:rsid w:val="00A67BA6"/>
    <w:rsid w:val="00A7036C"/>
    <w:rsid w:val="00A706E4"/>
    <w:rsid w:val="00A70BB3"/>
    <w:rsid w:val="00A714A3"/>
    <w:rsid w:val="00A71CE3"/>
    <w:rsid w:val="00A7219D"/>
    <w:rsid w:val="00A740F6"/>
    <w:rsid w:val="00A74DBF"/>
    <w:rsid w:val="00A761F1"/>
    <w:rsid w:val="00A8019D"/>
    <w:rsid w:val="00A80689"/>
    <w:rsid w:val="00A83907"/>
    <w:rsid w:val="00A83FC0"/>
    <w:rsid w:val="00A841CF"/>
    <w:rsid w:val="00A84AFB"/>
    <w:rsid w:val="00A8501D"/>
    <w:rsid w:val="00A85585"/>
    <w:rsid w:val="00A867C2"/>
    <w:rsid w:val="00A86B20"/>
    <w:rsid w:val="00A86BC5"/>
    <w:rsid w:val="00A86BD1"/>
    <w:rsid w:val="00A87241"/>
    <w:rsid w:val="00A87ECD"/>
    <w:rsid w:val="00A903A7"/>
    <w:rsid w:val="00A90BCC"/>
    <w:rsid w:val="00A91D0A"/>
    <w:rsid w:val="00A92AFA"/>
    <w:rsid w:val="00A92B8C"/>
    <w:rsid w:val="00A937EC"/>
    <w:rsid w:val="00A94260"/>
    <w:rsid w:val="00A9436B"/>
    <w:rsid w:val="00A950B4"/>
    <w:rsid w:val="00A957FB"/>
    <w:rsid w:val="00A95E14"/>
    <w:rsid w:val="00A97625"/>
    <w:rsid w:val="00AA076A"/>
    <w:rsid w:val="00AA0A05"/>
    <w:rsid w:val="00AA1018"/>
    <w:rsid w:val="00AA1D6F"/>
    <w:rsid w:val="00AA2248"/>
    <w:rsid w:val="00AA3005"/>
    <w:rsid w:val="00AA342C"/>
    <w:rsid w:val="00AA3902"/>
    <w:rsid w:val="00AA3C7A"/>
    <w:rsid w:val="00AA492D"/>
    <w:rsid w:val="00AA5209"/>
    <w:rsid w:val="00AA6589"/>
    <w:rsid w:val="00AA7503"/>
    <w:rsid w:val="00AA7EC3"/>
    <w:rsid w:val="00AB1E26"/>
    <w:rsid w:val="00AB4A09"/>
    <w:rsid w:val="00AB50D4"/>
    <w:rsid w:val="00AB53BF"/>
    <w:rsid w:val="00AB5665"/>
    <w:rsid w:val="00AB5817"/>
    <w:rsid w:val="00AB5BBF"/>
    <w:rsid w:val="00AB5BE7"/>
    <w:rsid w:val="00AB60E3"/>
    <w:rsid w:val="00AB6EEA"/>
    <w:rsid w:val="00AB6EF8"/>
    <w:rsid w:val="00AB7137"/>
    <w:rsid w:val="00AB78BD"/>
    <w:rsid w:val="00AB7BE0"/>
    <w:rsid w:val="00AC0DAD"/>
    <w:rsid w:val="00AC0EA2"/>
    <w:rsid w:val="00AC21E5"/>
    <w:rsid w:val="00AC243D"/>
    <w:rsid w:val="00AC25C2"/>
    <w:rsid w:val="00AC2DE3"/>
    <w:rsid w:val="00AC318F"/>
    <w:rsid w:val="00AC3423"/>
    <w:rsid w:val="00AC3D4E"/>
    <w:rsid w:val="00AC4098"/>
    <w:rsid w:val="00AC441A"/>
    <w:rsid w:val="00AC51AE"/>
    <w:rsid w:val="00AC556F"/>
    <w:rsid w:val="00AC5589"/>
    <w:rsid w:val="00AC6632"/>
    <w:rsid w:val="00AC6694"/>
    <w:rsid w:val="00AC66B3"/>
    <w:rsid w:val="00AC7F25"/>
    <w:rsid w:val="00AD0C95"/>
    <w:rsid w:val="00AD1B55"/>
    <w:rsid w:val="00AD208B"/>
    <w:rsid w:val="00AD2686"/>
    <w:rsid w:val="00AD320C"/>
    <w:rsid w:val="00AD3DB6"/>
    <w:rsid w:val="00AD434F"/>
    <w:rsid w:val="00AD4CDA"/>
    <w:rsid w:val="00AD52FC"/>
    <w:rsid w:val="00AD59D1"/>
    <w:rsid w:val="00AD61BA"/>
    <w:rsid w:val="00AD6DA0"/>
    <w:rsid w:val="00AD7A08"/>
    <w:rsid w:val="00AD7ADC"/>
    <w:rsid w:val="00AE015B"/>
    <w:rsid w:val="00AE0243"/>
    <w:rsid w:val="00AE08DC"/>
    <w:rsid w:val="00AE1102"/>
    <w:rsid w:val="00AE2F3F"/>
    <w:rsid w:val="00AE439F"/>
    <w:rsid w:val="00AE544E"/>
    <w:rsid w:val="00AE5C45"/>
    <w:rsid w:val="00AE61DD"/>
    <w:rsid w:val="00AE7EBA"/>
    <w:rsid w:val="00AF07FE"/>
    <w:rsid w:val="00AF0C4A"/>
    <w:rsid w:val="00AF167A"/>
    <w:rsid w:val="00AF1751"/>
    <w:rsid w:val="00AF1A14"/>
    <w:rsid w:val="00AF2F5C"/>
    <w:rsid w:val="00AF445B"/>
    <w:rsid w:val="00AF4638"/>
    <w:rsid w:val="00AF4898"/>
    <w:rsid w:val="00AF4B67"/>
    <w:rsid w:val="00AF5F2A"/>
    <w:rsid w:val="00AF6A62"/>
    <w:rsid w:val="00AF7ACE"/>
    <w:rsid w:val="00B005C7"/>
    <w:rsid w:val="00B02289"/>
    <w:rsid w:val="00B0295B"/>
    <w:rsid w:val="00B034BC"/>
    <w:rsid w:val="00B03967"/>
    <w:rsid w:val="00B0406E"/>
    <w:rsid w:val="00B0418A"/>
    <w:rsid w:val="00B0422A"/>
    <w:rsid w:val="00B06087"/>
    <w:rsid w:val="00B0620E"/>
    <w:rsid w:val="00B06761"/>
    <w:rsid w:val="00B06993"/>
    <w:rsid w:val="00B07283"/>
    <w:rsid w:val="00B1020C"/>
    <w:rsid w:val="00B10FE6"/>
    <w:rsid w:val="00B114D3"/>
    <w:rsid w:val="00B1162D"/>
    <w:rsid w:val="00B12D0A"/>
    <w:rsid w:val="00B14282"/>
    <w:rsid w:val="00B15310"/>
    <w:rsid w:val="00B15A30"/>
    <w:rsid w:val="00B15C64"/>
    <w:rsid w:val="00B163F4"/>
    <w:rsid w:val="00B1659C"/>
    <w:rsid w:val="00B16875"/>
    <w:rsid w:val="00B17723"/>
    <w:rsid w:val="00B21944"/>
    <w:rsid w:val="00B2210D"/>
    <w:rsid w:val="00B228BB"/>
    <w:rsid w:val="00B2432E"/>
    <w:rsid w:val="00B26485"/>
    <w:rsid w:val="00B26551"/>
    <w:rsid w:val="00B26D74"/>
    <w:rsid w:val="00B26E0B"/>
    <w:rsid w:val="00B26ED3"/>
    <w:rsid w:val="00B301B9"/>
    <w:rsid w:val="00B30C51"/>
    <w:rsid w:val="00B31AEC"/>
    <w:rsid w:val="00B32006"/>
    <w:rsid w:val="00B32C93"/>
    <w:rsid w:val="00B32E3B"/>
    <w:rsid w:val="00B34869"/>
    <w:rsid w:val="00B349AA"/>
    <w:rsid w:val="00B34F93"/>
    <w:rsid w:val="00B35D11"/>
    <w:rsid w:val="00B37553"/>
    <w:rsid w:val="00B37863"/>
    <w:rsid w:val="00B3786B"/>
    <w:rsid w:val="00B37D60"/>
    <w:rsid w:val="00B40155"/>
    <w:rsid w:val="00B4075D"/>
    <w:rsid w:val="00B40EC1"/>
    <w:rsid w:val="00B41138"/>
    <w:rsid w:val="00B41379"/>
    <w:rsid w:val="00B4166A"/>
    <w:rsid w:val="00B420FB"/>
    <w:rsid w:val="00B42B4F"/>
    <w:rsid w:val="00B43850"/>
    <w:rsid w:val="00B44296"/>
    <w:rsid w:val="00B44E56"/>
    <w:rsid w:val="00B509B6"/>
    <w:rsid w:val="00B51099"/>
    <w:rsid w:val="00B51144"/>
    <w:rsid w:val="00B52284"/>
    <w:rsid w:val="00B5315E"/>
    <w:rsid w:val="00B535F6"/>
    <w:rsid w:val="00B5599C"/>
    <w:rsid w:val="00B56130"/>
    <w:rsid w:val="00B56872"/>
    <w:rsid w:val="00B56C44"/>
    <w:rsid w:val="00B56D76"/>
    <w:rsid w:val="00B576DE"/>
    <w:rsid w:val="00B57B66"/>
    <w:rsid w:val="00B57FFA"/>
    <w:rsid w:val="00B60354"/>
    <w:rsid w:val="00B61336"/>
    <w:rsid w:val="00B61396"/>
    <w:rsid w:val="00B6169D"/>
    <w:rsid w:val="00B618E7"/>
    <w:rsid w:val="00B632B9"/>
    <w:rsid w:val="00B639D3"/>
    <w:rsid w:val="00B64306"/>
    <w:rsid w:val="00B64D5E"/>
    <w:rsid w:val="00B65439"/>
    <w:rsid w:val="00B6555B"/>
    <w:rsid w:val="00B65A71"/>
    <w:rsid w:val="00B67994"/>
    <w:rsid w:val="00B701F4"/>
    <w:rsid w:val="00B7054B"/>
    <w:rsid w:val="00B70F3B"/>
    <w:rsid w:val="00B719F7"/>
    <w:rsid w:val="00B733B4"/>
    <w:rsid w:val="00B73647"/>
    <w:rsid w:val="00B74357"/>
    <w:rsid w:val="00B744AB"/>
    <w:rsid w:val="00B74734"/>
    <w:rsid w:val="00B74C27"/>
    <w:rsid w:val="00B75449"/>
    <w:rsid w:val="00B76F41"/>
    <w:rsid w:val="00B819A2"/>
    <w:rsid w:val="00B81C8E"/>
    <w:rsid w:val="00B81CA9"/>
    <w:rsid w:val="00B82BAF"/>
    <w:rsid w:val="00B83531"/>
    <w:rsid w:val="00B83A71"/>
    <w:rsid w:val="00B83D04"/>
    <w:rsid w:val="00B83EDA"/>
    <w:rsid w:val="00B8448B"/>
    <w:rsid w:val="00B84D61"/>
    <w:rsid w:val="00B86C16"/>
    <w:rsid w:val="00B877CD"/>
    <w:rsid w:val="00B87B66"/>
    <w:rsid w:val="00B903AA"/>
    <w:rsid w:val="00B90EE7"/>
    <w:rsid w:val="00B916B0"/>
    <w:rsid w:val="00B91A21"/>
    <w:rsid w:val="00B92A34"/>
    <w:rsid w:val="00B92A84"/>
    <w:rsid w:val="00B92D1D"/>
    <w:rsid w:val="00B9398E"/>
    <w:rsid w:val="00B93F04"/>
    <w:rsid w:val="00B94311"/>
    <w:rsid w:val="00B947F4"/>
    <w:rsid w:val="00B9497F"/>
    <w:rsid w:val="00B9549A"/>
    <w:rsid w:val="00B95A48"/>
    <w:rsid w:val="00B95A67"/>
    <w:rsid w:val="00B964EA"/>
    <w:rsid w:val="00B970D9"/>
    <w:rsid w:val="00B979EE"/>
    <w:rsid w:val="00BA0506"/>
    <w:rsid w:val="00BA0523"/>
    <w:rsid w:val="00BA2204"/>
    <w:rsid w:val="00BA34B9"/>
    <w:rsid w:val="00BA3F13"/>
    <w:rsid w:val="00BA4BFD"/>
    <w:rsid w:val="00BA52FA"/>
    <w:rsid w:val="00BA5624"/>
    <w:rsid w:val="00BA719C"/>
    <w:rsid w:val="00BA722A"/>
    <w:rsid w:val="00BA79D9"/>
    <w:rsid w:val="00BB02C6"/>
    <w:rsid w:val="00BB07FC"/>
    <w:rsid w:val="00BB0E34"/>
    <w:rsid w:val="00BB2EE6"/>
    <w:rsid w:val="00BB3159"/>
    <w:rsid w:val="00BB3343"/>
    <w:rsid w:val="00BB33B2"/>
    <w:rsid w:val="00BB407F"/>
    <w:rsid w:val="00BB414D"/>
    <w:rsid w:val="00BB432B"/>
    <w:rsid w:val="00BB45B1"/>
    <w:rsid w:val="00BB45BA"/>
    <w:rsid w:val="00BB4750"/>
    <w:rsid w:val="00BB49CA"/>
    <w:rsid w:val="00BB7569"/>
    <w:rsid w:val="00BC0DE7"/>
    <w:rsid w:val="00BC110A"/>
    <w:rsid w:val="00BC2D90"/>
    <w:rsid w:val="00BC2E8B"/>
    <w:rsid w:val="00BC320A"/>
    <w:rsid w:val="00BC4AD9"/>
    <w:rsid w:val="00BC56E8"/>
    <w:rsid w:val="00BC5A91"/>
    <w:rsid w:val="00BC68DF"/>
    <w:rsid w:val="00BC70F3"/>
    <w:rsid w:val="00BC782B"/>
    <w:rsid w:val="00BC7E90"/>
    <w:rsid w:val="00BD19B9"/>
    <w:rsid w:val="00BD23EB"/>
    <w:rsid w:val="00BD2D44"/>
    <w:rsid w:val="00BD375D"/>
    <w:rsid w:val="00BD3F02"/>
    <w:rsid w:val="00BD414B"/>
    <w:rsid w:val="00BD4321"/>
    <w:rsid w:val="00BD4611"/>
    <w:rsid w:val="00BD532E"/>
    <w:rsid w:val="00BD57DB"/>
    <w:rsid w:val="00BD5D83"/>
    <w:rsid w:val="00BD64D8"/>
    <w:rsid w:val="00BD6FFB"/>
    <w:rsid w:val="00BD7006"/>
    <w:rsid w:val="00BD7F59"/>
    <w:rsid w:val="00BE0805"/>
    <w:rsid w:val="00BE0AF3"/>
    <w:rsid w:val="00BE0C9A"/>
    <w:rsid w:val="00BE202C"/>
    <w:rsid w:val="00BE30E2"/>
    <w:rsid w:val="00BE33F9"/>
    <w:rsid w:val="00BE65E2"/>
    <w:rsid w:val="00BE6E47"/>
    <w:rsid w:val="00BE7214"/>
    <w:rsid w:val="00BF0539"/>
    <w:rsid w:val="00BF0E7A"/>
    <w:rsid w:val="00BF0F5E"/>
    <w:rsid w:val="00BF1BDF"/>
    <w:rsid w:val="00BF2661"/>
    <w:rsid w:val="00BF371B"/>
    <w:rsid w:val="00BF3BD3"/>
    <w:rsid w:val="00BF4326"/>
    <w:rsid w:val="00BF4699"/>
    <w:rsid w:val="00BF4F0C"/>
    <w:rsid w:val="00BF6305"/>
    <w:rsid w:val="00BF6D24"/>
    <w:rsid w:val="00BF7493"/>
    <w:rsid w:val="00C002ED"/>
    <w:rsid w:val="00C007D4"/>
    <w:rsid w:val="00C00D16"/>
    <w:rsid w:val="00C00E68"/>
    <w:rsid w:val="00C01894"/>
    <w:rsid w:val="00C01EB5"/>
    <w:rsid w:val="00C0219E"/>
    <w:rsid w:val="00C02405"/>
    <w:rsid w:val="00C02B90"/>
    <w:rsid w:val="00C03A29"/>
    <w:rsid w:val="00C042DD"/>
    <w:rsid w:val="00C04310"/>
    <w:rsid w:val="00C05044"/>
    <w:rsid w:val="00C05245"/>
    <w:rsid w:val="00C07E80"/>
    <w:rsid w:val="00C10A07"/>
    <w:rsid w:val="00C10CD1"/>
    <w:rsid w:val="00C117C3"/>
    <w:rsid w:val="00C119B8"/>
    <w:rsid w:val="00C129DC"/>
    <w:rsid w:val="00C1302B"/>
    <w:rsid w:val="00C131BE"/>
    <w:rsid w:val="00C13624"/>
    <w:rsid w:val="00C13BBB"/>
    <w:rsid w:val="00C1422B"/>
    <w:rsid w:val="00C142CF"/>
    <w:rsid w:val="00C14346"/>
    <w:rsid w:val="00C149E4"/>
    <w:rsid w:val="00C1546B"/>
    <w:rsid w:val="00C154EB"/>
    <w:rsid w:val="00C15760"/>
    <w:rsid w:val="00C1609C"/>
    <w:rsid w:val="00C161AD"/>
    <w:rsid w:val="00C17493"/>
    <w:rsid w:val="00C17762"/>
    <w:rsid w:val="00C177C8"/>
    <w:rsid w:val="00C17C19"/>
    <w:rsid w:val="00C17C71"/>
    <w:rsid w:val="00C17D7D"/>
    <w:rsid w:val="00C2042B"/>
    <w:rsid w:val="00C21DFB"/>
    <w:rsid w:val="00C220E7"/>
    <w:rsid w:val="00C237B8"/>
    <w:rsid w:val="00C23FFF"/>
    <w:rsid w:val="00C240C3"/>
    <w:rsid w:val="00C243DF"/>
    <w:rsid w:val="00C24921"/>
    <w:rsid w:val="00C24A2C"/>
    <w:rsid w:val="00C24CAD"/>
    <w:rsid w:val="00C25030"/>
    <w:rsid w:val="00C260E9"/>
    <w:rsid w:val="00C26296"/>
    <w:rsid w:val="00C26300"/>
    <w:rsid w:val="00C26A11"/>
    <w:rsid w:val="00C27264"/>
    <w:rsid w:val="00C2748D"/>
    <w:rsid w:val="00C27BB0"/>
    <w:rsid w:val="00C301E9"/>
    <w:rsid w:val="00C31922"/>
    <w:rsid w:val="00C31A42"/>
    <w:rsid w:val="00C3223A"/>
    <w:rsid w:val="00C327F4"/>
    <w:rsid w:val="00C34078"/>
    <w:rsid w:val="00C345E6"/>
    <w:rsid w:val="00C34F4E"/>
    <w:rsid w:val="00C35DD5"/>
    <w:rsid w:val="00C36259"/>
    <w:rsid w:val="00C41043"/>
    <w:rsid w:val="00C41A5D"/>
    <w:rsid w:val="00C41A8A"/>
    <w:rsid w:val="00C4270A"/>
    <w:rsid w:val="00C42890"/>
    <w:rsid w:val="00C43383"/>
    <w:rsid w:val="00C4505E"/>
    <w:rsid w:val="00C4629E"/>
    <w:rsid w:val="00C46C8B"/>
    <w:rsid w:val="00C478C9"/>
    <w:rsid w:val="00C47A8A"/>
    <w:rsid w:val="00C50570"/>
    <w:rsid w:val="00C50F90"/>
    <w:rsid w:val="00C54219"/>
    <w:rsid w:val="00C5447F"/>
    <w:rsid w:val="00C548BB"/>
    <w:rsid w:val="00C560FE"/>
    <w:rsid w:val="00C566FA"/>
    <w:rsid w:val="00C5713D"/>
    <w:rsid w:val="00C60ED3"/>
    <w:rsid w:val="00C61ECE"/>
    <w:rsid w:val="00C621DC"/>
    <w:rsid w:val="00C62555"/>
    <w:rsid w:val="00C6258B"/>
    <w:rsid w:val="00C63764"/>
    <w:rsid w:val="00C63C47"/>
    <w:rsid w:val="00C66085"/>
    <w:rsid w:val="00C66268"/>
    <w:rsid w:val="00C662F8"/>
    <w:rsid w:val="00C665FD"/>
    <w:rsid w:val="00C6676A"/>
    <w:rsid w:val="00C669A0"/>
    <w:rsid w:val="00C66D5F"/>
    <w:rsid w:val="00C67123"/>
    <w:rsid w:val="00C67179"/>
    <w:rsid w:val="00C716E8"/>
    <w:rsid w:val="00C729B1"/>
    <w:rsid w:val="00C72B22"/>
    <w:rsid w:val="00C74447"/>
    <w:rsid w:val="00C75054"/>
    <w:rsid w:val="00C750F9"/>
    <w:rsid w:val="00C75214"/>
    <w:rsid w:val="00C756CB"/>
    <w:rsid w:val="00C7585E"/>
    <w:rsid w:val="00C75E1E"/>
    <w:rsid w:val="00C75FB0"/>
    <w:rsid w:val="00C7603B"/>
    <w:rsid w:val="00C778B1"/>
    <w:rsid w:val="00C8050B"/>
    <w:rsid w:val="00C80C76"/>
    <w:rsid w:val="00C810D7"/>
    <w:rsid w:val="00C820FF"/>
    <w:rsid w:val="00C82DA7"/>
    <w:rsid w:val="00C82F93"/>
    <w:rsid w:val="00C84A92"/>
    <w:rsid w:val="00C84CC5"/>
    <w:rsid w:val="00C8624B"/>
    <w:rsid w:val="00C86DF2"/>
    <w:rsid w:val="00C878C1"/>
    <w:rsid w:val="00C87DE8"/>
    <w:rsid w:val="00C90724"/>
    <w:rsid w:val="00C90DB8"/>
    <w:rsid w:val="00C93353"/>
    <w:rsid w:val="00C93C6D"/>
    <w:rsid w:val="00C94325"/>
    <w:rsid w:val="00C94330"/>
    <w:rsid w:val="00C94AEF"/>
    <w:rsid w:val="00C9540D"/>
    <w:rsid w:val="00C96D26"/>
    <w:rsid w:val="00C97586"/>
    <w:rsid w:val="00C979E2"/>
    <w:rsid w:val="00CA0E6C"/>
    <w:rsid w:val="00CA163C"/>
    <w:rsid w:val="00CA1A37"/>
    <w:rsid w:val="00CA1ABB"/>
    <w:rsid w:val="00CA39D1"/>
    <w:rsid w:val="00CA417D"/>
    <w:rsid w:val="00CA659C"/>
    <w:rsid w:val="00CA7BD6"/>
    <w:rsid w:val="00CA7ECE"/>
    <w:rsid w:val="00CB049E"/>
    <w:rsid w:val="00CB05E5"/>
    <w:rsid w:val="00CB0E9E"/>
    <w:rsid w:val="00CB15DE"/>
    <w:rsid w:val="00CB220D"/>
    <w:rsid w:val="00CB2EBE"/>
    <w:rsid w:val="00CB3432"/>
    <w:rsid w:val="00CB369C"/>
    <w:rsid w:val="00CB4646"/>
    <w:rsid w:val="00CB5067"/>
    <w:rsid w:val="00CB5B52"/>
    <w:rsid w:val="00CB784A"/>
    <w:rsid w:val="00CB78BA"/>
    <w:rsid w:val="00CB7CDA"/>
    <w:rsid w:val="00CC02CD"/>
    <w:rsid w:val="00CC369E"/>
    <w:rsid w:val="00CC3E69"/>
    <w:rsid w:val="00CC63D0"/>
    <w:rsid w:val="00CD07F5"/>
    <w:rsid w:val="00CD1832"/>
    <w:rsid w:val="00CD1A4E"/>
    <w:rsid w:val="00CD1F4B"/>
    <w:rsid w:val="00CD22BE"/>
    <w:rsid w:val="00CD255E"/>
    <w:rsid w:val="00CD2AF8"/>
    <w:rsid w:val="00CD309C"/>
    <w:rsid w:val="00CD478E"/>
    <w:rsid w:val="00CD4D3B"/>
    <w:rsid w:val="00CD63FE"/>
    <w:rsid w:val="00CD65E7"/>
    <w:rsid w:val="00CD6AE9"/>
    <w:rsid w:val="00CD6C9A"/>
    <w:rsid w:val="00CD71F3"/>
    <w:rsid w:val="00CD785B"/>
    <w:rsid w:val="00CD78AD"/>
    <w:rsid w:val="00CD7B8C"/>
    <w:rsid w:val="00CE030C"/>
    <w:rsid w:val="00CE08E2"/>
    <w:rsid w:val="00CE1CCE"/>
    <w:rsid w:val="00CE2263"/>
    <w:rsid w:val="00CE2760"/>
    <w:rsid w:val="00CE5443"/>
    <w:rsid w:val="00CE5E05"/>
    <w:rsid w:val="00CE7138"/>
    <w:rsid w:val="00CE713D"/>
    <w:rsid w:val="00CF01D1"/>
    <w:rsid w:val="00CF09AC"/>
    <w:rsid w:val="00CF148D"/>
    <w:rsid w:val="00CF1E3D"/>
    <w:rsid w:val="00CF21CB"/>
    <w:rsid w:val="00CF236D"/>
    <w:rsid w:val="00CF2603"/>
    <w:rsid w:val="00CF36F6"/>
    <w:rsid w:val="00CF3AB0"/>
    <w:rsid w:val="00CF3F70"/>
    <w:rsid w:val="00CF45E9"/>
    <w:rsid w:val="00CF63CE"/>
    <w:rsid w:val="00CF6E30"/>
    <w:rsid w:val="00CF7F58"/>
    <w:rsid w:val="00D0011B"/>
    <w:rsid w:val="00D007E2"/>
    <w:rsid w:val="00D01658"/>
    <w:rsid w:val="00D01A4D"/>
    <w:rsid w:val="00D01B6C"/>
    <w:rsid w:val="00D035F4"/>
    <w:rsid w:val="00D03C24"/>
    <w:rsid w:val="00D03F49"/>
    <w:rsid w:val="00D0456B"/>
    <w:rsid w:val="00D04B14"/>
    <w:rsid w:val="00D04E5C"/>
    <w:rsid w:val="00D04F27"/>
    <w:rsid w:val="00D04FD9"/>
    <w:rsid w:val="00D05022"/>
    <w:rsid w:val="00D0529C"/>
    <w:rsid w:val="00D06775"/>
    <w:rsid w:val="00D073B6"/>
    <w:rsid w:val="00D077CE"/>
    <w:rsid w:val="00D07C0A"/>
    <w:rsid w:val="00D1111D"/>
    <w:rsid w:val="00D1125B"/>
    <w:rsid w:val="00D127C3"/>
    <w:rsid w:val="00D13BBC"/>
    <w:rsid w:val="00D1463C"/>
    <w:rsid w:val="00D147B7"/>
    <w:rsid w:val="00D160FB"/>
    <w:rsid w:val="00D161EF"/>
    <w:rsid w:val="00D161F2"/>
    <w:rsid w:val="00D1707A"/>
    <w:rsid w:val="00D204CD"/>
    <w:rsid w:val="00D20A0A"/>
    <w:rsid w:val="00D21009"/>
    <w:rsid w:val="00D215EE"/>
    <w:rsid w:val="00D21F04"/>
    <w:rsid w:val="00D22C89"/>
    <w:rsid w:val="00D22CD3"/>
    <w:rsid w:val="00D22E1B"/>
    <w:rsid w:val="00D22EDC"/>
    <w:rsid w:val="00D23F2B"/>
    <w:rsid w:val="00D24882"/>
    <w:rsid w:val="00D24BCC"/>
    <w:rsid w:val="00D26F08"/>
    <w:rsid w:val="00D27CA8"/>
    <w:rsid w:val="00D305CD"/>
    <w:rsid w:val="00D30EEA"/>
    <w:rsid w:val="00D3170D"/>
    <w:rsid w:val="00D31D45"/>
    <w:rsid w:val="00D31EBA"/>
    <w:rsid w:val="00D31FFD"/>
    <w:rsid w:val="00D32193"/>
    <w:rsid w:val="00D32FC1"/>
    <w:rsid w:val="00D33441"/>
    <w:rsid w:val="00D33516"/>
    <w:rsid w:val="00D35BB6"/>
    <w:rsid w:val="00D35DC9"/>
    <w:rsid w:val="00D36394"/>
    <w:rsid w:val="00D36980"/>
    <w:rsid w:val="00D37208"/>
    <w:rsid w:val="00D3743B"/>
    <w:rsid w:val="00D37596"/>
    <w:rsid w:val="00D37C92"/>
    <w:rsid w:val="00D37F11"/>
    <w:rsid w:val="00D40CEA"/>
    <w:rsid w:val="00D40EF9"/>
    <w:rsid w:val="00D422FC"/>
    <w:rsid w:val="00D42B56"/>
    <w:rsid w:val="00D437BC"/>
    <w:rsid w:val="00D43F62"/>
    <w:rsid w:val="00D46D22"/>
    <w:rsid w:val="00D46DCD"/>
    <w:rsid w:val="00D46FAC"/>
    <w:rsid w:val="00D4789C"/>
    <w:rsid w:val="00D47967"/>
    <w:rsid w:val="00D502DC"/>
    <w:rsid w:val="00D512AD"/>
    <w:rsid w:val="00D51A5A"/>
    <w:rsid w:val="00D51E3B"/>
    <w:rsid w:val="00D52586"/>
    <w:rsid w:val="00D5283F"/>
    <w:rsid w:val="00D53869"/>
    <w:rsid w:val="00D54370"/>
    <w:rsid w:val="00D543B1"/>
    <w:rsid w:val="00D55B99"/>
    <w:rsid w:val="00D569F9"/>
    <w:rsid w:val="00D572C9"/>
    <w:rsid w:val="00D6001A"/>
    <w:rsid w:val="00D60A30"/>
    <w:rsid w:val="00D60EDD"/>
    <w:rsid w:val="00D62E72"/>
    <w:rsid w:val="00D6389D"/>
    <w:rsid w:val="00D648E5"/>
    <w:rsid w:val="00D65332"/>
    <w:rsid w:val="00D65950"/>
    <w:rsid w:val="00D66172"/>
    <w:rsid w:val="00D66CAB"/>
    <w:rsid w:val="00D66FB2"/>
    <w:rsid w:val="00D67426"/>
    <w:rsid w:val="00D676DF"/>
    <w:rsid w:val="00D70B1D"/>
    <w:rsid w:val="00D70BF3"/>
    <w:rsid w:val="00D71129"/>
    <w:rsid w:val="00D711D3"/>
    <w:rsid w:val="00D71668"/>
    <w:rsid w:val="00D72260"/>
    <w:rsid w:val="00D7284E"/>
    <w:rsid w:val="00D72955"/>
    <w:rsid w:val="00D730DA"/>
    <w:rsid w:val="00D740D2"/>
    <w:rsid w:val="00D746FF"/>
    <w:rsid w:val="00D747D7"/>
    <w:rsid w:val="00D74F5F"/>
    <w:rsid w:val="00D75179"/>
    <w:rsid w:val="00D75616"/>
    <w:rsid w:val="00D75A83"/>
    <w:rsid w:val="00D7652D"/>
    <w:rsid w:val="00D7664D"/>
    <w:rsid w:val="00D766E4"/>
    <w:rsid w:val="00D77024"/>
    <w:rsid w:val="00D77C2D"/>
    <w:rsid w:val="00D77E8C"/>
    <w:rsid w:val="00D806D6"/>
    <w:rsid w:val="00D8087A"/>
    <w:rsid w:val="00D812B4"/>
    <w:rsid w:val="00D81466"/>
    <w:rsid w:val="00D82BAC"/>
    <w:rsid w:val="00D83C93"/>
    <w:rsid w:val="00D83DE9"/>
    <w:rsid w:val="00D84AED"/>
    <w:rsid w:val="00D84E8A"/>
    <w:rsid w:val="00D85AA6"/>
    <w:rsid w:val="00D85F9C"/>
    <w:rsid w:val="00D87DE9"/>
    <w:rsid w:val="00D90162"/>
    <w:rsid w:val="00D90590"/>
    <w:rsid w:val="00D909D7"/>
    <w:rsid w:val="00D923A4"/>
    <w:rsid w:val="00D923A6"/>
    <w:rsid w:val="00D9267D"/>
    <w:rsid w:val="00D92CF6"/>
    <w:rsid w:val="00D93E14"/>
    <w:rsid w:val="00D94B1D"/>
    <w:rsid w:val="00D95385"/>
    <w:rsid w:val="00D95D6F"/>
    <w:rsid w:val="00D965BA"/>
    <w:rsid w:val="00D971A0"/>
    <w:rsid w:val="00DA0E38"/>
    <w:rsid w:val="00DA13DD"/>
    <w:rsid w:val="00DA1E79"/>
    <w:rsid w:val="00DA2FFD"/>
    <w:rsid w:val="00DA32E9"/>
    <w:rsid w:val="00DA3D9A"/>
    <w:rsid w:val="00DA4749"/>
    <w:rsid w:val="00DA4DCB"/>
    <w:rsid w:val="00DA60E8"/>
    <w:rsid w:val="00DA7243"/>
    <w:rsid w:val="00DA7399"/>
    <w:rsid w:val="00DA784D"/>
    <w:rsid w:val="00DB1787"/>
    <w:rsid w:val="00DB17D0"/>
    <w:rsid w:val="00DB3FAE"/>
    <w:rsid w:val="00DB4BE1"/>
    <w:rsid w:val="00DB61C6"/>
    <w:rsid w:val="00DB639A"/>
    <w:rsid w:val="00DB6BC1"/>
    <w:rsid w:val="00DB6E0F"/>
    <w:rsid w:val="00DB6F1D"/>
    <w:rsid w:val="00DC0700"/>
    <w:rsid w:val="00DC0D3E"/>
    <w:rsid w:val="00DC1E7B"/>
    <w:rsid w:val="00DC2B64"/>
    <w:rsid w:val="00DC32C0"/>
    <w:rsid w:val="00DC4326"/>
    <w:rsid w:val="00DC43AF"/>
    <w:rsid w:val="00DC4BAC"/>
    <w:rsid w:val="00DC5788"/>
    <w:rsid w:val="00DC5A52"/>
    <w:rsid w:val="00DC6FA2"/>
    <w:rsid w:val="00DC7DFE"/>
    <w:rsid w:val="00DD0448"/>
    <w:rsid w:val="00DD338D"/>
    <w:rsid w:val="00DD3FBB"/>
    <w:rsid w:val="00DD4AE2"/>
    <w:rsid w:val="00DD5E06"/>
    <w:rsid w:val="00DD6921"/>
    <w:rsid w:val="00DD733B"/>
    <w:rsid w:val="00DD77B1"/>
    <w:rsid w:val="00DD7BCA"/>
    <w:rsid w:val="00DE188B"/>
    <w:rsid w:val="00DE22BC"/>
    <w:rsid w:val="00DE25AD"/>
    <w:rsid w:val="00DE2D3E"/>
    <w:rsid w:val="00DE35D1"/>
    <w:rsid w:val="00DE36D6"/>
    <w:rsid w:val="00DE43A6"/>
    <w:rsid w:val="00DE472B"/>
    <w:rsid w:val="00DE4748"/>
    <w:rsid w:val="00DE575B"/>
    <w:rsid w:val="00DE5EEC"/>
    <w:rsid w:val="00DE5F6C"/>
    <w:rsid w:val="00DE62A3"/>
    <w:rsid w:val="00DE62A8"/>
    <w:rsid w:val="00DE6719"/>
    <w:rsid w:val="00DE6AFC"/>
    <w:rsid w:val="00DE77CB"/>
    <w:rsid w:val="00DF0694"/>
    <w:rsid w:val="00DF09E7"/>
    <w:rsid w:val="00DF14EA"/>
    <w:rsid w:val="00DF223E"/>
    <w:rsid w:val="00DF2478"/>
    <w:rsid w:val="00DF279E"/>
    <w:rsid w:val="00DF36D1"/>
    <w:rsid w:val="00DF476E"/>
    <w:rsid w:val="00DF4A7B"/>
    <w:rsid w:val="00DF4CFB"/>
    <w:rsid w:val="00DF5DDE"/>
    <w:rsid w:val="00DF5EE3"/>
    <w:rsid w:val="00DF6451"/>
    <w:rsid w:val="00DF6E65"/>
    <w:rsid w:val="00E00341"/>
    <w:rsid w:val="00E00C24"/>
    <w:rsid w:val="00E03356"/>
    <w:rsid w:val="00E03F43"/>
    <w:rsid w:val="00E04479"/>
    <w:rsid w:val="00E067AA"/>
    <w:rsid w:val="00E069E6"/>
    <w:rsid w:val="00E10B87"/>
    <w:rsid w:val="00E11B17"/>
    <w:rsid w:val="00E11D3B"/>
    <w:rsid w:val="00E12704"/>
    <w:rsid w:val="00E13B12"/>
    <w:rsid w:val="00E14736"/>
    <w:rsid w:val="00E14C1A"/>
    <w:rsid w:val="00E14CB2"/>
    <w:rsid w:val="00E157AC"/>
    <w:rsid w:val="00E16E74"/>
    <w:rsid w:val="00E17064"/>
    <w:rsid w:val="00E1772C"/>
    <w:rsid w:val="00E202DF"/>
    <w:rsid w:val="00E20908"/>
    <w:rsid w:val="00E20A09"/>
    <w:rsid w:val="00E2123D"/>
    <w:rsid w:val="00E21E20"/>
    <w:rsid w:val="00E229AA"/>
    <w:rsid w:val="00E2388D"/>
    <w:rsid w:val="00E24120"/>
    <w:rsid w:val="00E24397"/>
    <w:rsid w:val="00E2482B"/>
    <w:rsid w:val="00E25033"/>
    <w:rsid w:val="00E25F10"/>
    <w:rsid w:val="00E25F4B"/>
    <w:rsid w:val="00E2626F"/>
    <w:rsid w:val="00E26B45"/>
    <w:rsid w:val="00E26C36"/>
    <w:rsid w:val="00E26D0A"/>
    <w:rsid w:val="00E30994"/>
    <w:rsid w:val="00E315A3"/>
    <w:rsid w:val="00E3165F"/>
    <w:rsid w:val="00E31710"/>
    <w:rsid w:val="00E3192E"/>
    <w:rsid w:val="00E321BF"/>
    <w:rsid w:val="00E328B8"/>
    <w:rsid w:val="00E33F7F"/>
    <w:rsid w:val="00E34935"/>
    <w:rsid w:val="00E349DC"/>
    <w:rsid w:val="00E34A5A"/>
    <w:rsid w:val="00E35C7D"/>
    <w:rsid w:val="00E3612D"/>
    <w:rsid w:val="00E36145"/>
    <w:rsid w:val="00E3635D"/>
    <w:rsid w:val="00E36AF0"/>
    <w:rsid w:val="00E370CE"/>
    <w:rsid w:val="00E37686"/>
    <w:rsid w:val="00E400A6"/>
    <w:rsid w:val="00E40F82"/>
    <w:rsid w:val="00E41910"/>
    <w:rsid w:val="00E41C4D"/>
    <w:rsid w:val="00E42652"/>
    <w:rsid w:val="00E439AD"/>
    <w:rsid w:val="00E4536B"/>
    <w:rsid w:val="00E4547D"/>
    <w:rsid w:val="00E45984"/>
    <w:rsid w:val="00E45B9A"/>
    <w:rsid w:val="00E46B5C"/>
    <w:rsid w:val="00E47060"/>
    <w:rsid w:val="00E47DFB"/>
    <w:rsid w:val="00E50B62"/>
    <w:rsid w:val="00E519AD"/>
    <w:rsid w:val="00E51B8F"/>
    <w:rsid w:val="00E5389D"/>
    <w:rsid w:val="00E5478F"/>
    <w:rsid w:val="00E54D70"/>
    <w:rsid w:val="00E55459"/>
    <w:rsid w:val="00E55587"/>
    <w:rsid w:val="00E5559F"/>
    <w:rsid w:val="00E56461"/>
    <w:rsid w:val="00E56E3A"/>
    <w:rsid w:val="00E56F6A"/>
    <w:rsid w:val="00E57AA5"/>
    <w:rsid w:val="00E60EA1"/>
    <w:rsid w:val="00E61D6D"/>
    <w:rsid w:val="00E62149"/>
    <w:rsid w:val="00E64EF9"/>
    <w:rsid w:val="00E6587E"/>
    <w:rsid w:val="00E65B67"/>
    <w:rsid w:val="00E6615E"/>
    <w:rsid w:val="00E667AF"/>
    <w:rsid w:val="00E66BF6"/>
    <w:rsid w:val="00E70572"/>
    <w:rsid w:val="00E70854"/>
    <w:rsid w:val="00E70CF7"/>
    <w:rsid w:val="00E70F71"/>
    <w:rsid w:val="00E7175A"/>
    <w:rsid w:val="00E71833"/>
    <w:rsid w:val="00E71A8A"/>
    <w:rsid w:val="00E71C73"/>
    <w:rsid w:val="00E73162"/>
    <w:rsid w:val="00E73BC9"/>
    <w:rsid w:val="00E74FC0"/>
    <w:rsid w:val="00E75540"/>
    <w:rsid w:val="00E7693C"/>
    <w:rsid w:val="00E80566"/>
    <w:rsid w:val="00E81A25"/>
    <w:rsid w:val="00E83799"/>
    <w:rsid w:val="00E84547"/>
    <w:rsid w:val="00E847D5"/>
    <w:rsid w:val="00E84C91"/>
    <w:rsid w:val="00E8580D"/>
    <w:rsid w:val="00E85895"/>
    <w:rsid w:val="00E862FE"/>
    <w:rsid w:val="00E867C9"/>
    <w:rsid w:val="00E869D1"/>
    <w:rsid w:val="00E872C0"/>
    <w:rsid w:val="00E87500"/>
    <w:rsid w:val="00E87557"/>
    <w:rsid w:val="00E87C0F"/>
    <w:rsid w:val="00E9076C"/>
    <w:rsid w:val="00E90771"/>
    <w:rsid w:val="00E91180"/>
    <w:rsid w:val="00E9348B"/>
    <w:rsid w:val="00E93DB8"/>
    <w:rsid w:val="00E956B2"/>
    <w:rsid w:val="00E95926"/>
    <w:rsid w:val="00E961ED"/>
    <w:rsid w:val="00E96D26"/>
    <w:rsid w:val="00E96EA8"/>
    <w:rsid w:val="00EA006B"/>
    <w:rsid w:val="00EA0188"/>
    <w:rsid w:val="00EA074B"/>
    <w:rsid w:val="00EA0C32"/>
    <w:rsid w:val="00EA0D91"/>
    <w:rsid w:val="00EA1027"/>
    <w:rsid w:val="00EA1A5B"/>
    <w:rsid w:val="00EA247C"/>
    <w:rsid w:val="00EA28D9"/>
    <w:rsid w:val="00EA3CDF"/>
    <w:rsid w:val="00EA3D29"/>
    <w:rsid w:val="00EA3FCA"/>
    <w:rsid w:val="00EA427C"/>
    <w:rsid w:val="00EA44D1"/>
    <w:rsid w:val="00EA500F"/>
    <w:rsid w:val="00EA55B6"/>
    <w:rsid w:val="00EA56A3"/>
    <w:rsid w:val="00EA5AB7"/>
    <w:rsid w:val="00EA6638"/>
    <w:rsid w:val="00EA6D80"/>
    <w:rsid w:val="00EA7B7C"/>
    <w:rsid w:val="00EB147C"/>
    <w:rsid w:val="00EB1B23"/>
    <w:rsid w:val="00EB20C5"/>
    <w:rsid w:val="00EB242F"/>
    <w:rsid w:val="00EB2F37"/>
    <w:rsid w:val="00EB482F"/>
    <w:rsid w:val="00EB4D20"/>
    <w:rsid w:val="00EB4D27"/>
    <w:rsid w:val="00EB511D"/>
    <w:rsid w:val="00EB55BB"/>
    <w:rsid w:val="00EB690F"/>
    <w:rsid w:val="00EB6A39"/>
    <w:rsid w:val="00EB6E9C"/>
    <w:rsid w:val="00EB789B"/>
    <w:rsid w:val="00EB7EA8"/>
    <w:rsid w:val="00EC0123"/>
    <w:rsid w:val="00EC12B2"/>
    <w:rsid w:val="00EC27C6"/>
    <w:rsid w:val="00EC2E78"/>
    <w:rsid w:val="00EC38FD"/>
    <w:rsid w:val="00EC3F0E"/>
    <w:rsid w:val="00EC5063"/>
    <w:rsid w:val="00EC5E24"/>
    <w:rsid w:val="00EC5F37"/>
    <w:rsid w:val="00EC6062"/>
    <w:rsid w:val="00EC610A"/>
    <w:rsid w:val="00EC68F8"/>
    <w:rsid w:val="00EC7973"/>
    <w:rsid w:val="00EC7DE2"/>
    <w:rsid w:val="00ED06D0"/>
    <w:rsid w:val="00ED1CA7"/>
    <w:rsid w:val="00ED22E4"/>
    <w:rsid w:val="00ED2E0C"/>
    <w:rsid w:val="00ED3060"/>
    <w:rsid w:val="00ED40E0"/>
    <w:rsid w:val="00ED56A8"/>
    <w:rsid w:val="00ED6A23"/>
    <w:rsid w:val="00ED6D28"/>
    <w:rsid w:val="00ED6DA8"/>
    <w:rsid w:val="00ED71E5"/>
    <w:rsid w:val="00EE030B"/>
    <w:rsid w:val="00EE05C8"/>
    <w:rsid w:val="00EE0A78"/>
    <w:rsid w:val="00EE0E54"/>
    <w:rsid w:val="00EE1A0F"/>
    <w:rsid w:val="00EE2C88"/>
    <w:rsid w:val="00EE3D95"/>
    <w:rsid w:val="00EE4885"/>
    <w:rsid w:val="00EE4C07"/>
    <w:rsid w:val="00EE5046"/>
    <w:rsid w:val="00EE50DF"/>
    <w:rsid w:val="00EE56D5"/>
    <w:rsid w:val="00EE5CE9"/>
    <w:rsid w:val="00EE5D6C"/>
    <w:rsid w:val="00EE635D"/>
    <w:rsid w:val="00EE6464"/>
    <w:rsid w:val="00EE6A47"/>
    <w:rsid w:val="00EE6DF2"/>
    <w:rsid w:val="00EE72B4"/>
    <w:rsid w:val="00EF191D"/>
    <w:rsid w:val="00EF1F7F"/>
    <w:rsid w:val="00EF251F"/>
    <w:rsid w:val="00EF26D1"/>
    <w:rsid w:val="00EF2EEC"/>
    <w:rsid w:val="00EF326E"/>
    <w:rsid w:val="00EF3E1B"/>
    <w:rsid w:val="00EF49C6"/>
    <w:rsid w:val="00EF61E7"/>
    <w:rsid w:val="00EF746B"/>
    <w:rsid w:val="00EF7D13"/>
    <w:rsid w:val="00F0017F"/>
    <w:rsid w:val="00F004C8"/>
    <w:rsid w:val="00F00690"/>
    <w:rsid w:val="00F00DA7"/>
    <w:rsid w:val="00F01097"/>
    <w:rsid w:val="00F01171"/>
    <w:rsid w:val="00F01644"/>
    <w:rsid w:val="00F029CA"/>
    <w:rsid w:val="00F059CD"/>
    <w:rsid w:val="00F05E47"/>
    <w:rsid w:val="00F05FF5"/>
    <w:rsid w:val="00F06AC7"/>
    <w:rsid w:val="00F070FF"/>
    <w:rsid w:val="00F076E1"/>
    <w:rsid w:val="00F07DA8"/>
    <w:rsid w:val="00F110B6"/>
    <w:rsid w:val="00F14718"/>
    <w:rsid w:val="00F16100"/>
    <w:rsid w:val="00F1619F"/>
    <w:rsid w:val="00F161B8"/>
    <w:rsid w:val="00F1648F"/>
    <w:rsid w:val="00F175D2"/>
    <w:rsid w:val="00F176A7"/>
    <w:rsid w:val="00F214F9"/>
    <w:rsid w:val="00F21AA2"/>
    <w:rsid w:val="00F21E6C"/>
    <w:rsid w:val="00F22299"/>
    <w:rsid w:val="00F22465"/>
    <w:rsid w:val="00F22CE8"/>
    <w:rsid w:val="00F2310E"/>
    <w:rsid w:val="00F23CA0"/>
    <w:rsid w:val="00F23F54"/>
    <w:rsid w:val="00F25600"/>
    <w:rsid w:val="00F25A2B"/>
    <w:rsid w:val="00F25EB9"/>
    <w:rsid w:val="00F25F15"/>
    <w:rsid w:val="00F2690E"/>
    <w:rsid w:val="00F275E9"/>
    <w:rsid w:val="00F27742"/>
    <w:rsid w:val="00F30EAE"/>
    <w:rsid w:val="00F31110"/>
    <w:rsid w:val="00F31829"/>
    <w:rsid w:val="00F32FC3"/>
    <w:rsid w:val="00F3328D"/>
    <w:rsid w:val="00F33F27"/>
    <w:rsid w:val="00F34FDA"/>
    <w:rsid w:val="00F35383"/>
    <w:rsid w:val="00F35502"/>
    <w:rsid w:val="00F356F0"/>
    <w:rsid w:val="00F3705A"/>
    <w:rsid w:val="00F375BC"/>
    <w:rsid w:val="00F3797A"/>
    <w:rsid w:val="00F37D20"/>
    <w:rsid w:val="00F37D53"/>
    <w:rsid w:val="00F37D9D"/>
    <w:rsid w:val="00F40548"/>
    <w:rsid w:val="00F40649"/>
    <w:rsid w:val="00F43FC4"/>
    <w:rsid w:val="00F45A1F"/>
    <w:rsid w:val="00F46713"/>
    <w:rsid w:val="00F4696B"/>
    <w:rsid w:val="00F471BE"/>
    <w:rsid w:val="00F47857"/>
    <w:rsid w:val="00F5036A"/>
    <w:rsid w:val="00F5088C"/>
    <w:rsid w:val="00F50A69"/>
    <w:rsid w:val="00F515F1"/>
    <w:rsid w:val="00F54531"/>
    <w:rsid w:val="00F553EA"/>
    <w:rsid w:val="00F5562B"/>
    <w:rsid w:val="00F55AB5"/>
    <w:rsid w:val="00F57202"/>
    <w:rsid w:val="00F57BBC"/>
    <w:rsid w:val="00F604C1"/>
    <w:rsid w:val="00F61058"/>
    <w:rsid w:val="00F61416"/>
    <w:rsid w:val="00F61811"/>
    <w:rsid w:val="00F62532"/>
    <w:rsid w:val="00F630E1"/>
    <w:rsid w:val="00F64831"/>
    <w:rsid w:val="00F64DCA"/>
    <w:rsid w:val="00F65091"/>
    <w:rsid w:val="00F6583C"/>
    <w:rsid w:val="00F65DCC"/>
    <w:rsid w:val="00F665E7"/>
    <w:rsid w:val="00F66692"/>
    <w:rsid w:val="00F66A39"/>
    <w:rsid w:val="00F6752D"/>
    <w:rsid w:val="00F72608"/>
    <w:rsid w:val="00F731C5"/>
    <w:rsid w:val="00F73C6F"/>
    <w:rsid w:val="00F756E9"/>
    <w:rsid w:val="00F76EDE"/>
    <w:rsid w:val="00F77370"/>
    <w:rsid w:val="00F8039B"/>
    <w:rsid w:val="00F81873"/>
    <w:rsid w:val="00F8204C"/>
    <w:rsid w:val="00F823AD"/>
    <w:rsid w:val="00F82EE4"/>
    <w:rsid w:val="00F83139"/>
    <w:rsid w:val="00F84C15"/>
    <w:rsid w:val="00F85C98"/>
    <w:rsid w:val="00F86520"/>
    <w:rsid w:val="00F867F8"/>
    <w:rsid w:val="00F86C47"/>
    <w:rsid w:val="00F8719E"/>
    <w:rsid w:val="00F875B0"/>
    <w:rsid w:val="00F87BD1"/>
    <w:rsid w:val="00F90974"/>
    <w:rsid w:val="00F912D8"/>
    <w:rsid w:val="00F91A33"/>
    <w:rsid w:val="00F91A58"/>
    <w:rsid w:val="00F92954"/>
    <w:rsid w:val="00F92EAF"/>
    <w:rsid w:val="00F950D4"/>
    <w:rsid w:val="00F95986"/>
    <w:rsid w:val="00F9611D"/>
    <w:rsid w:val="00F9687A"/>
    <w:rsid w:val="00F97485"/>
    <w:rsid w:val="00F977A5"/>
    <w:rsid w:val="00F97A0A"/>
    <w:rsid w:val="00FA108B"/>
    <w:rsid w:val="00FA1A76"/>
    <w:rsid w:val="00FA2FC9"/>
    <w:rsid w:val="00FA3FF1"/>
    <w:rsid w:val="00FA433E"/>
    <w:rsid w:val="00FA4E28"/>
    <w:rsid w:val="00FA524D"/>
    <w:rsid w:val="00FA5426"/>
    <w:rsid w:val="00FA68A3"/>
    <w:rsid w:val="00FB099B"/>
    <w:rsid w:val="00FB18AE"/>
    <w:rsid w:val="00FB216C"/>
    <w:rsid w:val="00FB2B75"/>
    <w:rsid w:val="00FB2CB9"/>
    <w:rsid w:val="00FB2EC5"/>
    <w:rsid w:val="00FB4686"/>
    <w:rsid w:val="00FB4A5F"/>
    <w:rsid w:val="00FB50F3"/>
    <w:rsid w:val="00FB5772"/>
    <w:rsid w:val="00FB7034"/>
    <w:rsid w:val="00FB7593"/>
    <w:rsid w:val="00FC0C02"/>
    <w:rsid w:val="00FC1353"/>
    <w:rsid w:val="00FC16CA"/>
    <w:rsid w:val="00FC194F"/>
    <w:rsid w:val="00FC1FA8"/>
    <w:rsid w:val="00FC2095"/>
    <w:rsid w:val="00FC2262"/>
    <w:rsid w:val="00FC2618"/>
    <w:rsid w:val="00FC2FCB"/>
    <w:rsid w:val="00FC30FB"/>
    <w:rsid w:val="00FC3BE5"/>
    <w:rsid w:val="00FC3E18"/>
    <w:rsid w:val="00FC510D"/>
    <w:rsid w:val="00FC5EC9"/>
    <w:rsid w:val="00FC6672"/>
    <w:rsid w:val="00FC679A"/>
    <w:rsid w:val="00FC7999"/>
    <w:rsid w:val="00FC79BA"/>
    <w:rsid w:val="00FC7B54"/>
    <w:rsid w:val="00FD0C67"/>
    <w:rsid w:val="00FD3702"/>
    <w:rsid w:val="00FD37A3"/>
    <w:rsid w:val="00FD4E72"/>
    <w:rsid w:val="00FD585A"/>
    <w:rsid w:val="00FD674C"/>
    <w:rsid w:val="00FD75D4"/>
    <w:rsid w:val="00FD77F7"/>
    <w:rsid w:val="00FE0C9A"/>
    <w:rsid w:val="00FE0D26"/>
    <w:rsid w:val="00FE15B2"/>
    <w:rsid w:val="00FE1CE3"/>
    <w:rsid w:val="00FE1E42"/>
    <w:rsid w:val="00FE240F"/>
    <w:rsid w:val="00FE2CF0"/>
    <w:rsid w:val="00FE36AD"/>
    <w:rsid w:val="00FE36D5"/>
    <w:rsid w:val="00FE3F9F"/>
    <w:rsid w:val="00FE4B74"/>
    <w:rsid w:val="00FE54D0"/>
    <w:rsid w:val="00FE5728"/>
    <w:rsid w:val="00FE58AA"/>
    <w:rsid w:val="00FE5FAE"/>
    <w:rsid w:val="00FE67EF"/>
    <w:rsid w:val="00FE7144"/>
    <w:rsid w:val="00FE7FC0"/>
    <w:rsid w:val="00FF06BD"/>
    <w:rsid w:val="00FF16DB"/>
    <w:rsid w:val="00FF1CED"/>
    <w:rsid w:val="00FF26E4"/>
    <w:rsid w:val="00FF2D64"/>
    <w:rsid w:val="00FF339C"/>
    <w:rsid w:val="00FF3618"/>
    <w:rsid w:val="00FF3EB5"/>
    <w:rsid w:val="00FF3F06"/>
    <w:rsid w:val="00FF453E"/>
    <w:rsid w:val="00FF50E9"/>
    <w:rsid w:val="00FF5DF3"/>
    <w:rsid w:val="00FF7526"/>
    <w:rsid w:val="00FF7C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847DF"/>
  <w15:chartTrackingRefBased/>
  <w15:docId w15:val="{686F3A4A-5100-48E0-9CAD-B3B9B3BB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AEB"/>
    <w:rPr>
      <w:rFonts w:eastAsia="Times New Roman"/>
      <w:sz w:val="28"/>
      <w:szCs w:val="28"/>
      <w:lang w:val="en-US" w:eastAsia="en-US"/>
    </w:rPr>
  </w:style>
  <w:style w:type="paragraph" w:styleId="Heading1">
    <w:name w:val="heading 1"/>
    <w:basedOn w:val="Normal"/>
    <w:next w:val="Normal"/>
    <w:link w:val="Heading1Char"/>
    <w:qFormat/>
    <w:rsid w:val="00B005C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6C34BB"/>
    <w:pPr>
      <w:keepNext/>
      <w:spacing w:before="240" w:after="60"/>
      <w:outlineLvl w:val="1"/>
    </w:pPr>
    <w:rPr>
      <w:rFonts w:ascii="Cambria" w:hAnsi="Cambria"/>
      <w:b/>
      <w:bCs/>
      <w:i/>
      <w:iCs/>
      <w:lang w:val="x-none" w:eastAsia="x-none"/>
    </w:rPr>
  </w:style>
  <w:style w:type="paragraph" w:styleId="Heading3">
    <w:name w:val="heading 3"/>
    <w:basedOn w:val="Normal"/>
    <w:next w:val="Normal"/>
    <w:link w:val="Heading3Char"/>
    <w:autoRedefine/>
    <w:uiPriority w:val="99"/>
    <w:unhideWhenUsed/>
    <w:qFormat/>
    <w:rsid w:val="009D2096"/>
    <w:pPr>
      <w:keepNext/>
      <w:keepLines/>
      <w:widowControl w:val="0"/>
      <w:spacing w:before="120" w:after="120" w:line="340" w:lineRule="exact"/>
      <w:ind w:firstLine="720"/>
      <w:jc w:val="both"/>
      <w:outlineLvl w:val="2"/>
    </w:pPr>
    <w:rPr>
      <w:b/>
      <w:bCs/>
      <w:spacing w:val="2"/>
      <w:lang w:val="vi-VN" w:eastAsia="vi-VN"/>
    </w:rPr>
  </w:style>
  <w:style w:type="paragraph" w:styleId="Heading5">
    <w:name w:val="heading 5"/>
    <w:basedOn w:val="Normal"/>
    <w:next w:val="Normal"/>
    <w:link w:val="Heading5Char"/>
    <w:uiPriority w:val="9"/>
    <w:qFormat/>
    <w:rsid w:val="003B680F"/>
    <w:pPr>
      <w:spacing w:before="240" w:after="60"/>
      <w:ind w:firstLine="720"/>
      <w:jc w:val="both"/>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226AEB"/>
    <w:pPr>
      <w:spacing w:after="160" w:line="240" w:lineRule="exact"/>
    </w:pPr>
    <w:rPr>
      <w:rFonts w:ascii="Arial" w:hAnsi="Arial" w:cs="Arial"/>
      <w:sz w:val="22"/>
      <w:szCs w:val="22"/>
    </w:rPr>
  </w:style>
  <w:style w:type="paragraph" w:styleId="Header">
    <w:name w:val="header"/>
    <w:basedOn w:val="Normal"/>
    <w:link w:val="HeaderChar"/>
    <w:uiPriority w:val="99"/>
    <w:unhideWhenUsed/>
    <w:qFormat/>
    <w:rsid w:val="006F08EB"/>
    <w:pPr>
      <w:tabs>
        <w:tab w:val="center" w:pos="4680"/>
        <w:tab w:val="right" w:pos="9360"/>
      </w:tabs>
    </w:pPr>
    <w:rPr>
      <w:lang w:val="x-none" w:eastAsia="x-none"/>
    </w:rPr>
  </w:style>
  <w:style w:type="character" w:customStyle="1" w:styleId="HeaderChar">
    <w:name w:val="Header Char"/>
    <w:link w:val="Header"/>
    <w:uiPriority w:val="99"/>
    <w:qFormat/>
    <w:rsid w:val="006F08EB"/>
    <w:rPr>
      <w:rFonts w:eastAsia="Times New Roman"/>
      <w:sz w:val="28"/>
      <w:szCs w:val="28"/>
    </w:rPr>
  </w:style>
  <w:style w:type="paragraph" w:styleId="Footer">
    <w:name w:val="footer"/>
    <w:basedOn w:val="Normal"/>
    <w:link w:val="FooterChar"/>
    <w:uiPriority w:val="99"/>
    <w:unhideWhenUsed/>
    <w:rsid w:val="006F08EB"/>
    <w:pPr>
      <w:tabs>
        <w:tab w:val="center" w:pos="4680"/>
        <w:tab w:val="right" w:pos="9360"/>
      </w:tabs>
    </w:pPr>
    <w:rPr>
      <w:lang w:val="x-none" w:eastAsia="x-none"/>
    </w:rPr>
  </w:style>
  <w:style w:type="character" w:customStyle="1" w:styleId="FooterChar">
    <w:name w:val="Footer Char"/>
    <w:link w:val="Footer"/>
    <w:uiPriority w:val="99"/>
    <w:rsid w:val="006F08EB"/>
    <w:rPr>
      <w:rFonts w:eastAsia="Times New Roman"/>
      <w:sz w:val="28"/>
      <w:szCs w:val="28"/>
    </w:rPr>
  </w:style>
  <w:style w:type="paragraph" w:styleId="NormalWeb">
    <w:name w:val="Normal (Web)"/>
    <w:aliases w:val="Char Char Char,Normal (Web) Char,Char Char Char Char Char Char Char Char Char Char Char Char Char Char Char,Char Char Char Char Char Char Char Char Char Char Char Char Char,Char Char Cha,Обычный (веб)1,Char Char,표준 (웹),Char Char5,webb"/>
    <w:basedOn w:val="Normal"/>
    <w:link w:val="NormalWebChar1"/>
    <w:uiPriority w:val="99"/>
    <w:unhideWhenUsed/>
    <w:qFormat/>
    <w:rsid w:val="006F08EB"/>
    <w:pPr>
      <w:spacing w:before="100" w:beforeAutospacing="1" w:after="100" w:afterAutospacing="1"/>
    </w:pPr>
    <w:rPr>
      <w:sz w:val="24"/>
      <w:szCs w:val="24"/>
      <w:lang w:val="x-none" w:eastAsia="x-none"/>
    </w:rPr>
  </w:style>
  <w:style w:type="character" w:customStyle="1" w:styleId="fontstyle01">
    <w:name w:val="fontstyle01"/>
    <w:rsid w:val="00255864"/>
    <w:rPr>
      <w:rFonts w:ascii="Times New Roman" w:hAnsi="Times New Roman" w:cs="Times New Roman" w:hint="default"/>
      <w:b w:val="0"/>
      <w:bCs w:val="0"/>
      <w:i w:val="0"/>
      <w:iCs w:val="0"/>
      <w:color w:val="000000"/>
      <w:sz w:val="28"/>
      <w:szCs w:val="28"/>
    </w:rPr>
  </w:style>
  <w:style w:type="character" w:customStyle="1" w:styleId="Heading3Char">
    <w:name w:val="Heading 3 Char"/>
    <w:link w:val="Heading3"/>
    <w:uiPriority w:val="99"/>
    <w:rsid w:val="009D2096"/>
    <w:rPr>
      <w:rFonts w:eastAsia="Times New Roman"/>
      <w:b/>
      <w:bCs/>
      <w:spacing w:val="2"/>
      <w:sz w:val="28"/>
      <w:szCs w:val="28"/>
      <w:lang w:val="vi-VN" w:eastAsia="vi-VN"/>
    </w:rPr>
  </w:style>
  <w:style w:type="paragraph" w:customStyle="1" w:styleId="Bodytext1">
    <w:name w:val="Body text1"/>
    <w:basedOn w:val="Normal"/>
    <w:link w:val="Bodytext"/>
    <w:uiPriority w:val="99"/>
    <w:qFormat/>
    <w:rsid w:val="009D2096"/>
    <w:pPr>
      <w:widowControl w:val="0"/>
      <w:shd w:val="clear" w:color="auto" w:fill="FFFFFF"/>
      <w:spacing w:before="60" w:after="60" w:line="240" w:lineRule="atLeast"/>
      <w:ind w:hanging="1460"/>
      <w:jc w:val="both"/>
    </w:pPr>
    <w:rPr>
      <w:rFonts w:eastAsia="Calibri"/>
      <w:color w:val="000000"/>
      <w:sz w:val="27"/>
      <w:szCs w:val="27"/>
      <w:lang w:val="x-none" w:eastAsia="x-none"/>
    </w:rPr>
  </w:style>
  <w:style w:type="character" w:customStyle="1" w:styleId="Bodytext">
    <w:name w:val="Body text_"/>
    <w:link w:val="Bodytext1"/>
    <w:uiPriority w:val="99"/>
    <w:qFormat/>
    <w:locked/>
    <w:rsid w:val="009D2096"/>
    <w:rPr>
      <w:color w:val="000000"/>
      <w:sz w:val="27"/>
      <w:szCs w:val="27"/>
      <w:shd w:val="clear" w:color="auto" w:fill="FFFFFF"/>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FE36AD"/>
    <w:rPr>
      <w:sz w:val="20"/>
      <w:szCs w:val="20"/>
      <w:lang w:val="x-none" w:eastAsia="x-non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rsid w:val="00FE36AD"/>
    <w:rPr>
      <w:rFonts w:eastAsia="Times New Roman"/>
    </w:rPr>
  </w:style>
  <w:style w:type="character" w:styleId="FootnoteReference">
    <w:name w:val="footnote reference"/>
    <w:aliases w:val="SUPERS"/>
    <w:unhideWhenUsed/>
    <w:rsid w:val="00FE36AD"/>
    <w:rPr>
      <w:vertAlign w:val="superscript"/>
    </w:rPr>
  </w:style>
  <w:style w:type="paragraph" w:styleId="BalloonText">
    <w:name w:val="Balloon Text"/>
    <w:basedOn w:val="Normal"/>
    <w:link w:val="BalloonTextChar"/>
    <w:uiPriority w:val="99"/>
    <w:semiHidden/>
    <w:unhideWhenUsed/>
    <w:rsid w:val="00AA3005"/>
    <w:rPr>
      <w:rFonts w:ascii="Segoe UI" w:hAnsi="Segoe UI"/>
      <w:sz w:val="18"/>
      <w:szCs w:val="18"/>
      <w:lang w:val="x-none" w:eastAsia="x-none"/>
    </w:rPr>
  </w:style>
  <w:style w:type="character" w:customStyle="1" w:styleId="BalloonTextChar">
    <w:name w:val="Balloon Text Char"/>
    <w:link w:val="BalloonText"/>
    <w:uiPriority w:val="99"/>
    <w:semiHidden/>
    <w:rsid w:val="00AA3005"/>
    <w:rPr>
      <w:rFonts w:ascii="Segoe UI" w:eastAsia="Times New Roman" w:hAnsi="Segoe UI" w:cs="Segoe UI"/>
      <w:sz w:val="18"/>
      <w:szCs w:val="18"/>
    </w:rPr>
  </w:style>
  <w:style w:type="paragraph" w:styleId="CommentText">
    <w:name w:val="annotation text"/>
    <w:basedOn w:val="Normal"/>
    <w:link w:val="CommentTextChar"/>
    <w:uiPriority w:val="99"/>
    <w:rsid w:val="00E328B8"/>
    <w:pPr>
      <w:spacing w:before="120" w:after="120" w:line="340" w:lineRule="exact"/>
      <w:jc w:val="both"/>
    </w:pPr>
    <w:rPr>
      <w:bCs/>
      <w:color w:val="000000"/>
      <w:szCs w:val="24"/>
      <w:lang w:val="en-GB" w:eastAsia="x-none"/>
    </w:rPr>
  </w:style>
  <w:style w:type="character" w:customStyle="1" w:styleId="CommentTextChar">
    <w:name w:val="Comment Text Char"/>
    <w:link w:val="CommentText"/>
    <w:uiPriority w:val="99"/>
    <w:rsid w:val="00E328B8"/>
    <w:rPr>
      <w:rFonts w:eastAsia="Times New Roman"/>
      <w:bCs/>
      <w:color w:val="000000"/>
      <w:sz w:val="28"/>
      <w:szCs w:val="24"/>
      <w:lang w:val="en-GB"/>
    </w:rPr>
  </w:style>
  <w:style w:type="character" w:styleId="CommentReference">
    <w:name w:val="annotation reference"/>
    <w:uiPriority w:val="99"/>
    <w:rsid w:val="00E328B8"/>
    <w:rPr>
      <w:sz w:val="16"/>
      <w:szCs w:val="16"/>
    </w:rPr>
  </w:style>
  <w:style w:type="character" w:customStyle="1" w:styleId="Heading2Char">
    <w:name w:val="Heading 2 Char"/>
    <w:link w:val="Heading2"/>
    <w:rsid w:val="006C34BB"/>
    <w:rPr>
      <w:rFonts w:ascii="Cambria" w:eastAsia="Times New Roman" w:hAnsi="Cambria" w:cs="Times New Roman"/>
      <w:b/>
      <w:bCs/>
      <w:i/>
      <w:iCs/>
      <w:sz w:val="28"/>
      <w:szCs w:val="28"/>
    </w:rPr>
  </w:style>
  <w:style w:type="paragraph" w:styleId="CommentSubject">
    <w:name w:val="annotation subject"/>
    <w:basedOn w:val="CommentText"/>
    <w:next w:val="CommentText"/>
    <w:link w:val="CommentSubjectChar"/>
    <w:uiPriority w:val="99"/>
    <w:semiHidden/>
    <w:unhideWhenUsed/>
    <w:rsid w:val="00377804"/>
    <w:pPr>
      <w:spacing w:before="0" w:after="0" w:line="240" w:lineRule="auto"/>
      <w:jc w:val="left"/>
    </w:pPr>
    <w:rPr>
      <w:b/>
    </w:rPr>
  </w:style>
  <w:style w:type="character" w:customStyle="1" w:styleId="CommentSubjectChar">
    <w:name w:val="Comment Subject Char"/>
    <w:link w:val="CommentSubject"/>
    <w:uiPriority w:val="99"/>
    <w:semiHidden/>
    <w:rsid w:val="00377804"/>
    <w:rPr>
      <w:rFonts w:eastAsia="Times New Roman"/>
      <w:b/>
      <w:bCs/>
      <w:color w:val="000000"/>
      <w:sz w:val="28"/>
      <w:szCs w:val="24"/>
      <w:lang w:val="en-GB"/>
    </w:rPr>
  </w:style>
  <w:style w:type="paragraph" w:styleId="BodyText0">
    <w:name w:val="Body Text"/>
    <w:aliases w:val="Body Text Char1 Char,Body Text Char Char Char Char,Body Text Char1,Body Text Char Char,Body Text Char1 Char Char Char,Body Text Char Char Char Char Char Char Char Char C,Body Text Char1 Char Char Char Char Char Char Char Char"/>
    <w:basedOn w:val="Normal"/>
    <w:link w:val="BodyTextChar"/>
    <w:autoRedefine/>
    <w:uiPriority w:val="99"/>
    <w:qFormat/>
    <w:rsid w:val="00404B4B"/>
    <w:pPr>
      <w:spacing w:before="120" w:after="120" w:line="264" w:lineRule="auto"/>
      <w:ind w:left="885" w:right="-14"/>
      <w:jc w:val="both"/>
    </w:pPr>
    <w:rPr>
      <w:b/>
      <w:bCs/>
      <w:color w:val="000000"/>
      <w:sz w:val="24"/>
      <w:szCs w:val="24"/>
      <w:lang w:val="x-none" w:eastAsia="x-none"/>
    </w:rPr>
  </w:style>
  <w:style w:type="character" w:customStyle="1" w:styleId="BodyTextChar">
    <w:name w:val="Body Text Char"/>
    <w:aliases w:val="Body Text Char1 Char Char,Body Text Char Char Char Char Char,Body Text Char1 Char1,Body Text Char Char Char,Body Text Char1 Char Char Char Char,Body Text Char Char Char Char Char Char Char Char C Char"/>
    <w:link w:val="BodyText0"/>
    <w:uiPriority w:val="99"/>
    <w:qFormat/>
    <w:rsid w:val="00404B4B"/>
    <w:rPr>
      <w:rFonts w:eastAsia="Times New Roman"/>
      <w:b/>
      <w:bCs/>
      <w:color w:val="000000"/>
      <w:sz w:val="24"/>
      <w:szCs w:val="24"/>
    </w:rPr>
  </w:style>
  <w:style w:type="paragraph" w:styleId="Revision">
    <w:name w:val="Revision"/>
    <w:hidden/>
    <w:uiPriority w:val="99"/>
    <w:semiHidden/>
    <w:rsid w:val="007C52DA"/>
    <w:rPr>
      <w:rFonts w:eastAsia="Times New Roman"/>
      <w:sz w:val="28"/>
      <w:szCs w:val="28"/>
      <w:lang w:val="en-US" w:eastAsia="en-US"/>
    </w:rPr>
  </w:style>
  <w:style w:type="paragraph" w:customStyle="1" w:styleId="yiv2431176198msonormal">
    <w:name w:val="yiv2431176198msonormal"/>
    <w:basedOn w:val="Normal"/>
    <w:rsid w:val="0057024F"/>
    <w:pPr>
      <w:spacing w:before="100" w:beforeAutospacing="1" w:after="100" w:afterAutospacing="1"/>
    </w:pPr>
    <w:rPr>
      <w:sz w:val="24"/>
      <w:szCs w:val="24"/>
    </w:rPr>
  </w:style>
  <w:style w:type="character" w:styleId="PageNumber">
    <w:name w:val="page number"/>
    <w:rsid w:val="00BD23EB"/>
  </w:style>
  <w:style w:type="paragraph" w:customStyle="1" w:styleId="Heading1Subtitle">
    <w:name w:val="Heading 1 Subtitle"/>
    <w:basedOn w:val="Normal"/>
    <w:next w:val="Normal"/>
    <w:rsid w:val="00BD23EB"/>
    <w:pPr>
      <w:autoSpaceDE w:val="0"/>
      <w:autoSpaceDN w:val="0"/>
      <w:jc w:val="center"/>
    </w:pPr>
    <w:rPr>
      <w:rFonts w:ascii=".VnTimeH" w:hAnsi=".VnTimeH" w:cs=".VnTimeH"/>
      <w:sz w:val="26"/>
      <w:szCs w:val="26"/>
      <w:lang w:val="en-GB"/>
    </w:rPr>
  </w:style>
  <w:style w:type="paragraph" w:customStyle="1" w:styleId="Thanbai">
    <w:name w:val="Than bai"/>
    <w:basedOn w:val="Normal"/>
    <w:rsid w:val="00BD23EB"/>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Heading1Char">
    <w:name w:val="Heading 1 Char"/>
    <w:link w:val="Heading1"/>
    <w:rsid w:val="00B005C7"/>
    <w:rPr>
      <w:rFonts w:ascii="Cambria" w:eastAsia="Times New Roman" w:hAnsi="Cambria" w:cs="Times New Roman"/>
      <w:b/>
      <w:bCs/>
      <w:kern w:val="32"/>
      <w:sz w:val="32"/>
      <w:szCs w:val="32"/>
    </w:rPr>
  </w:style>
  <w:style w:type="character" w:customStyle="1" w:styleId="Bodytext2">
    <w:name w:val="Body text (2)_"/>
    <w:link w:val="Bodytext20"/>
    <w:uiPriority w:val="99"/>
    <w:rsid w:val="005065FD"/>
    <w:rPr>
      <w:sz w:val="26"/>
      <w:szCs w:val="26"/>
      <w:shd w:val="clear" w:color="auto" w:fill="FFFFFF"/>
    </w:rPr>
  </w:style>
  <w:style w:type="paragraph" w:customStyle="1" w:styleId="Bodytext20">
    <w:name w:val="Body text (2)"/>
    <w:basedOn w:val="Normal"/>
    <w:link w:val="Bodytext2"/>
    <w:uiPriority w:val="99"/>
    <w:rsid w:val="005065FD"/>
    <w:pPr>
      <w:widowControl w:val="0"/>
      <w:shd w:val="clear" w:color="auto" w:fill="FFFFFF"/>
      <w:spacing w:after="100" w:line="257" w:lineRule="auto"/>
      <w:ind w:left="280" w:right="240" w:firstLine="580"/>
      <w:jc w:val="both"/>
    </w:pPr>
    <w:rPr>
      <w:rFonts w:eastAsia="Calibri"/>
      <w:sz w:val="26"/>
      <w:szCs w:val="26"/>
      <w:lang w:val="x-none" w:eastAsia="x-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5139F9"/>
    <w:rPr>
      <w:lang w:val="en-US" w:eastAsia="en-US" w:bidi="ar-SA"/>
    </w:rPr>
  </w:style>
  <w:style w:type="paragraph" w:styleId="ListParagraph">
    <w:name w:val="List Paragraph"/>
    <w:aliases w:val="List Paragraph (numbered (a)),List Paragraph1,Muccha,Bullets,List Bullet-OpsManual,References,Title Style 1,List Paragraph nowy,Liste 1,ANNEX,List Paragraph2,Colorful List Accent 1,List Paragraph11,List Paragraph111,Normal 2"/>
    <w:basedOn w:val="Normal"/>
    <w:link w:val="ListParagraphChar"/>
    <w:qFormat/>
    <w:rsid w:val="004C122F"/>
    <w:pPr>
      <w:ind w:left="720"/>
      <w:contextualSpacing/>
    </w:pPr>
  </w:style>
  <w:style w:type="character" w:customStyle="1" w:styleId="NormalWebChar1">
    <w:name w:val="Normal (Web) Char1"/>
    <w:aliases w:val="Char Char Char Char,Normal (Web) Char Char,Char Char Char Char Char Char Char Char Char Char Char Char Char Char Char Char,Char Char Char Char Char Char Char Char Char Char Char Char Char Char,Char Char Cha Char,Обычный (веб)1 Char"/>
    <w:link w:val="NormalWeb"/>
    <w:uiPriority w:val="99"/>
    <w:locked/>
    <w:rsid w:val="008F1BD4"/>
    <w:rPr>
      <w:rFonts w:eastAsia="Times New Roman"/>
      <w:sz w:val="24"/>
      <w:szCs w:val="24"/>
    </w:rPr>
  </w:style>
  <w:style w:type="paragraph" w:styleId="BodyTextIndent">
    <w:name w:val="Body Text Indent"/>
    <w:basedOn w:val="Normal"/>
    <w:link w:val="BodyTextIndentChar"/>
    <w:unhideWhenUsed/>
    <w:rsid w:val="003B680F"/>
    <w:pPr>
      <w:spacing w:after="120"/>
      <w:ind w:left="360"/>
    </w:pPr>
    <w:rPr>
      <w:lang w:val="x-none" w:eastAsia="x-none"/>
    </w:rPr>
  </w:style>
  <w:style w:type="character" w:customStyle="1" w:styleId="BodyTextIndentChar">
    <w:name w:val="Body Text Indent Char"/>
    <w:link w:val="BodyTextIndent"/>
    <w:rsid w:val="003B680F"/>
    <w:rPr>
      <w:rFonts w:eastAsia="Times New Roman"/>
      <w:sz w:val="28"/>
      <w:szCs w:val="28"/>
    </w:rPr>
  </w:style>
  <w:style w:type="character" w:customStyle="1" w:styleId="Heading5Char">
    <w:name w:val="Heading 5 Char"/>
    <w:link w:val="Heading5"/>
    <w:uiPriority w:val="9"/>
    <w:rsid w:val="003B680F"/>
    <w:rPr>
      <w:rFonts w:ascii="Calibri" w:eastAsia="Times New Roman" w:hAnsi="Calibri"/>
      <w:b/>
      <w:bCs/>
      <w:i/>
      <w:iCs/>
      <w:sz w:val="26"/>
      <w:szCs w:val="26"/>
      <w:lang w:val="x-none" w:eastAsia="x-none"/>
    </w:rPr>
  </w:style>
  <w:style w:type="character" w:customStyle="1" w:styleId="text">
    <w:name w:val="text"/>
    <w:rsid w:val="00533CCA"/>
  </w:style>
  <w:style w:type="table" w:styleId="TableGrid">
    <w:name w:val="Table Grid"/>
    <w:basedOn w:val="TableNormal"/>
    <w:uiPriority w:val="59"/>
    <w:rsid w:val="00D2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Normal"/>
    <w:rsid w:val="00D24882"/>
    <w:pPr>
      <w:widowControl w:val="0"/>
      <w:shd w:val="clear" w:color="auto" w:fill="FFFFFF"/>
      <w:spacing w:after="60" w:line="328" w:lineRule="exact"/>
      <w:ind w:hanging="660"/>
      <w:jc w:val="both"/>
    </w:pPr>
    <w:rPr>
      <w:spacing w:val="4"/>
      <w:sz w:val="25"/>
      <w:szCs w:val="25"/>
    </w:rPr>
  </w:style>
  <w:style w:type="character" w:customStyle="1" w:styleId="Bodytext3">
    <w:name w:val="Body text (3)_"/>
    <w:link w:val="Bodytext30"/>
    <w:rsid w:val="00D24882"/>
    <w:rPr>
      <w:b/>
      <w:bCs/>
      <w:spacing w:val="6"/>
      <w:sz w:val="25"/>
      <w:szCs w:val="25"/>
      <w:shd w:val="clear" w:color="auto" w:fill="FFFFFF"/>
    </w:rPr>
  </w:style>
  <w:style w:type="paragraph" w:customStyle="1" w:styleId="Bodytext30">
    <w:name w:val="Body text (3)"/>
    <w:basedOn w:val="Normal"/>
    <w:link w:val="Bodytext3"/>
    <w:rsid w:val="00D24882"/>
    <w:pPr>
      <w:widowControl w:val="0"/>
      <w:shd w:val="clear" w:color="auto" w:fill="FFFFFF"/>
      <w:spacing w:before="360" w:line="324" w:lineRule="exact"/>
      <w:ind w:hanging="520"/>
      <w:jc w:val="center"/>
    </w:pPr>
    <w:rPr>
      <w:rFonts w:eastAsia="Calibri"/>
      <w:b/>
      <w:bCs/>
      <w:spacing w:val="6"/>
      <w:sz w:val="25"/>
      <w:szCs w:val="25"/>
    </w:rPr>
  </w:style>
  <w:style w:type="character" w:customStyle="1" w:styleId="ListParagraphChar">
    <w:name w:val="List Paragraph Char"/>
    <w:aliases w:val="List Paragraph (numbered (a)) Char,List Paragraph1 Char,Muccha Char,Bullets Char,List Bullet-OpsManual Char,References Char,Title Style 1 Char,List Paragraph nowy Char,Liste 1 Char,ANNEX Char,List Paragraph2 Char,Normal 2 Char"/>
    <w:link w:val="ListParagraph"/>
    <w:rsid w:val="00860CE4"/>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8116">
      <w:bodyDiv w:val="1"/>
      <w:marLeft w:val="0"/>
      <w:marRight w:val="0"/>
      <w:marTop w:val="0"/>
      <w:marBottom w:val="0"/>
      <w:divBdr>
        <w:top w:val="none" w:sz="0" w:space="0" w:color="auto"/>
        <w:left w:val="none" w:sz="0" w:space="0" w:color="auto"/>
        <w:bottom w:val="none" w:sz="0" w:space="0" w:color="auto"/>
        <w:right w:val="none" w:sz="0" w:space="0" w:color="auto"/>
      </w:divBdr>
      <w:divsChild>
        <w:div w:id="811287360">
          <w:marLeft w:val="0"/>
          <w:marRight w:val="0"/>
          <w:marTop w:val="0"/>
          <w:marBottom w:val="0"/>
          <w:divBdr>
            <w:top w:val="none" w:sz="0" w:space="0" w:color="auto"/>
            <w:left w:val="none" w:sz="0" w:space="0" w:color="auto"/>
            <w:bottom w:val="none" w:sz="0" w:space="0" w:color="auto"/>
            <w:right w:val="none" w:sz="0" w:space="0" w:color="auto"/>
          </w:divBdr>
          <w:divsChild>
            <w:div w:id="13922039">
              <w:marLeft w:val="0"/>
              <w:marRight w:val="0"/>
              <w:marTop w:val="0"/>
              <w:marBottom w:val="0"/>
              <w:divBdr>
                <w:top w:val="none" w:sz="0" w:space="0" w:color="auto"/>
                <w:left w:val="none" w:sz="0" w:space="0" w:color="auto"/>
                <w:bottom w:val="none" w:sz="0" w:space="0" w:color="auto"/>
                <w:right w:val="none" w:sz="0" w:space="0" w:color="auto"/>
              </w:divBdr>
              <w:divsChild>
                <w:div w:id="1910772931">
                  <w:marLeft w:val="0"/>
                  <w:marRight w:val="-90"/>
                  <w:marTop w:val="0"/>
                  <w:marBottom w:val="0"/>
                  <w:divBdr>
                    <w:top w:val="none" w:sz="0" w:space="0" w:color="auto"/>
                    <w:left w:val="none" w:sz="0" w:space="0" w:color="auto"/>
                    <w:bottom w:val="none" w:sz="0" w:space="0" w:color="auto"/>
                    <w:right w:val="none" w:sz="0" w:space="0" w:color="auto"/>
                  </w:divBdr>
                  <w:divsChild>
                    <w:div w:id="1668634663">
                      <w:marLeft w:val="0"/>
                      <w:marRight w:val="0"/>
                      <w:marTop w:val="0"/>
                      <w:marBottom w:val="420"/>
                      <w:divBdr>
                        <w:top w:val="none" w:sz="0" w:space="0" w:color="auto"/>
                        <w:left w:val="none" w:sz="0" w:space="0" w:color="auto"/>
                        <w:bottom w:val="none" w:sz="0" w:space="0" w:color="auto"/>
                        <w:right w:val="none" w:sz="0" w:space="0" w:color="auto"/>
                      </w:divBdr>
                      <w:divsChild>
                        <w:div w:id="650646148">
                          <w:marLeft w:val="240"/>
                          <w:marRight w:val="240"/>
                          <w:marTop w:val="0"/>
                          <w:marBottom w:val="165"/>
                          <w:divBdr>
                            <w:top w:val="none" w:sz="0" w:space="0" w:color="auto"/>
                            <w:left w:val="none" w:sz="0" w:space="0" w:color="auto"/>
                            <w:bottom w:val="none" w:sz="0" w:space="0" w:color="auto"/>
                            <w:right w:val="none" w:sz="0" w:space="0" w:color="auto"/>
                          </w:divBdr>
                          <w:divsChild>
                            <w:div w:id="1852573200">
                              <w:marLeft w:val="150"/>
                              <w:marRight w:val="0"/>
                              <w:marTop w:val="0"/>
                              <w:marBottom w:val="0"/>
                              <w:divBdr>
                                <w:top w:val="none" w:sz="0" w:space="0" w:color="auto"/>
                                <w:left w:val="none" w:sz="0" w:space="0" w:color="auto"/>
                                <w:bottom w:val="none" w:sz="0" w:space="0" w:color="auto"/>
                                <w:right w:val="none" w:sz="0" w:space="0" w:color="auto"/>
                              </w:divBdr>
                              <w:divsChild>
                                <w:div w:id="185216823">
                                  <w:marLeft w:val="0"/>
                                  <w:marRight w:val="0"/>
                                  <w:marTop w:val="0"/>
                                  <w:marBottom w:val="0"/>
                                  <w:divBdr>
                                    <w:top w:val="none" w:sz="0" w:space="0" w:color="auto"/>
                                    <w:left w:val="none" w:sz="0" w:space="0" w:color="auto"/>
                                    <w:bottom w:val="none" w:sz="0" w:space="0" w:color="auto"/>
                                    <w:right w:val="none" w:sz="0" w:space="0" w:color="auto"/>
                                  </w:divBdr>
                                  <w:divsChild>
                                    <w:div w:id="422648951">
                                      <w:marLeft w:val="0"/>
                                      <w:marRight w:val="0"/>
                                      <w:marTop w:val="0"/>
                                      <w:marBottom w:val="0"/>
                                      <w:divBdr>
                                        <w:top w:val="none" w:sz="0" w:space="0" w:color="auto"/>
                                        <w:left w:val="none" w:sz="0" w:space="0" w:color="auto"/>
                                        <w:bottom w:val="none" w:sz="0" w:space="0" w:color="auto"/>
                                        <w:right w:val="none" w:sz="0" w:space="0" w:color="auto"/>
                                      </w:divBdr>
                                      <w:divsChild>
                                        <w:div w:id="1730182584">
                                          <w:marLeft w:val="0"/>
                                          <w:marRight w:val="0"/>
                                          <w:marTop w:val="0"/>
                                          <w:marBottom w:val="60"/>
                                          <w:divBdr>
                                            <w:top w:val="none" w:sz="0" w:space="0" w:color="auto"/>
                                            <w:left w:val="none" w:sz="0" w:space="0" w:color="auto"/>
                                            <w:bottom w:val="none" w:sz="0" w:space="0" w:color="auto"/>
                                            <w:right w:val="none" w:sz="0" w:space="0" w:color="auto"/>
                                          </w:divBdr>
                                          <w:divsChild>
                                            <w:div w:id="445125986">
                                              <w:marLeft w:val="0"/>
                                              <w:marRight w:val="0"/>
                                              <w:marTop w:val="150"/>
                                              <w:marBottom w:val="0"/>
                                              <w:divBdr>
                                                <w:top w:val="none" w:sz="0" w:space="0" w:color="auto"/>
                                                <w:left w:val="none" w:sz="0" w:space="0" w:color="auto"/>
                                                <w:bottom w:val="none" w:sz="0" w:space="0" w:color="auto"/>
                                                <w:right w:val="none" w:sz="0" w:space="0" w:color="auto"/>
                                              </w:divBdr>
                                            </w:div>
                                            <w:div w:id="1179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816189">
      <w:bodyDiv w:val="1"/>
      <w:marLeft w:val="0"/>
      <w:marRight w:val="0"/>
      <w:marTop w:val="0"/>
      <w:marBottom w:val="0"/>
      <w:divBdr>
        <w:top w:val="none" w:sz="0" w:space="0" w:color="auto"/>
        <w:left w:val="none" w:sz="0" w:space="0" w:color="auto"/>
        <w:bottom w:val="none" w:sz="0" w:space="0" w:color="auto"/>
        <w:right w:val="none" w:sz="0" w:space="0" w:color="auto"/>
      </w:divBdr>
    </w:div>
    <w:div w:id="788932427">
      <w:bodyDiv w:val="1"/>
      <w:marLeft w:val="0"/>
      <w:marRight w:val="0"/>
      <w:marTop w:val="0"/>
      <w:marBottom w:val="0"/>
      <w:divBdr>
        <w:top w:val="none" w:sz="0" w:space="0" w:color="auto"/>
        <w:left w:val="none" w:sz="0" w:space="0" w:color="auto"/>
        <w:bottom w:val="none" w:sz="0" w:space="0" w:color="auto"/>
        <w:right w:val="none" w:sz="0" w:space="0" w:color="auto"/>
      </w:divBdr>
      <w:divsChild>
        <w:div w:id="1306471154">
          <w:marLeft w:val="0"/>
          <w:marRight w:val="0"/>
          <w:marTop w:val="0"/>
          <w:marBottom w:val="0"/>
          <w:divBdr>
            <w:top w:val="none" w:sz="0" w:space="0" w:color="auto"/>
            <w:left w:val="none" w:sz="0" w:space="0" w:color="auto"/>
            <w:bottom w:val="none" w:sz="0" w:space="0" w:color="auto"/>
            <w:right w:val="none" w:sz="0" w:space="0" w:color="auto"/>
          </w:divBdr>
          <w:divsChild>
            <w:div w:id="271598609">
              <w:marLeft w:val="0"/>
              <w:marRight w:val="0"/>
              <w:marTop w:val="0"/>
              <w:marBottom w:val="0"/>
              <w:divBdr>
                <w:top w:val="none" w:sz="0" w:space="0" w:color="auto"/>
                <w:left w:val="none" w:sz="0" w:space="0" w:color="auto"/>
                <w:bottom w:val="none" w:sz="0" w:space="0" w:color="auto"/>
                <w:right w:val="none" w:sz="0" w:space="0" w:color="auto"/>
              </w:divBdr>
              <w:divsChild>
                <w:div w:id="1966277245">
                  <w:marLeft w:val="0"/>
                  <w:marRight w:val="-90"/>
                  <w:marTop w:val="0"/>
                  <w:marBottom w:val="0"/>
                  <w:divBdr>
                    <w:top w:val="none" w:sz="0" w:space="0" w:color="auto"/>
                    <w:left w:val="none" w:sz="0" w:space="0" w:color="auto"/>
                    <w:bottom w:val="none" w:sz="0" w:space="0" w:color="auto"/>
                    <w:right w:val="none" w:sz="0" w:space="0" w:color="auto"/>
                  </w:divBdr>
                  <w:divsChild>
                    <w:div w:id="2121408143">
                      <w:marLeft w:val="0"/>
                      <w:marRight w:val="0"/>
                      <w:marTop w:val="0"/>
                      <w:marBottom w:val="420"/>
                      <w:divBdr>
                        <w:top w:val="none" w:sz="0" w:space="0" w:color="auto"/>
                        <w:left w:val="none" w:sz="0" w:space="0" w:color="auto"/>
                        <w:bottom w:val="none" w:sz="0" w:space="0" w:color="auto"/>
                        <w:right w:val="none" w:sz="0" w:space="0" w:color="auto"/>
                      </w:divBdr>
                      <w:divsChild>
                        <w:div w:id="575558932">
                          <w:marLeft w:val="240"/>
                          <w:marRight w:val="240"/>
                          <w:marTop w:val="0"/>
                          <w:marBottom w:val="165"/>
                          <w:divBdr>
                            <w:top w:val="none" w:sz="0" w:space="0" w:color="auto"/>
                            <w:left w:val="none" w:sz="0" w:space="0" w:color="auto"/>
                            <w:bottom w:val="none" w:sz="0" w:space="0" w:color="auto"/>
                            <w:right w:val="none" w:sz="0" w:space="0" w:color="auto"/>
                          </w:divBdr>
                          <w:divsChild>
                            <w:div w:id="340669074">
                              <w:marLeft w:val="150"/>
                              <w:marRight w:val="0"/>
                              <w:marTop w:val="0"/>
                              <w:marBottom w:val="0"/>
                              <w:divBdr>
                                <w:top w:val="none" w:sz="0" w:space="0" w:color="auto"/>
                                <w:left w:val="none" w:sz="0" w:space="0" w:color="auto"/>
                                <w:bottom w:val="none" w:sz="0" w:space="0" w:color="auto"/>
                                <w:right w:val="none" w:sz="0" w:space="0" w:color="auto"/>
                              </w:divBdr>
                              <w:divsChild>
                                <w:div w:id="992024705">
                                  <w:marLeft w:val="0"/>
                                  <w:marRight w:val="0"/>
                                  <w:marTop w:val="0"/>
                                  <w:marBottom w:val="0"/>
                                  <w:divBdr>
                                    <w:top w:val="none" w:sz="0" w:space="0" w:color="auto"/>
                                    <w:left w:val="none" w:sz="0" w:space="0" w:color="auto"/>
                                    <w:bottom w:val="none" w:sz="0" w:space="0" w:color="auto"/>
                                    <w:right w:val="none" w:sz="0" w:space="0" w:color="auto"/>
                                  </w:divBdr>
                                  <w:divsChild>
                                    <w:div w:id="221330638">
                                      <w:marLeft w:val="0"/>
                                      <w:marRight w:val="0"/>
                                      <w:marTop w:val="0"/>
                                      <w:marBottom w:val="0"/>
                                      <w:divBdr>
                                        <w:top w:val="none" w:sz="0" w:space="0" w:color="auto"/>
                                        <w:left w:val="none" w:sz="0" w:space="0" w:color="auto"/>
                                        <w:bottom w:val="none" w:sz="0" w:space="0" w:color="auto"/>
                                        <w:right w:val="none" w:sz="0" w:space="0" w:color="auto"/>
                                      </w:divBdr>
                                      <w:divsChild>
                                        <w:div w:id="1443496513">
                                          <w:marLeft w:val="0"/>
                                          <w:marRight w:val="0"/>
                                          <w:marTop w:val="0"/>
                                          <w:marBottom w:val="60"/>
                                          <w:divBdr>
                                            <w:top w:val="none" w:sz="0" w:space="0" w:color="auto"/>
                                            <w:left w:val="none" w:sz="0" w:space="0" w:color="auto"/>
                                            <w:bottom w:val="none" w:sz="0" w:space="0" w:color="auto"/>
                                            <w:right w:val="none" w:sz="0" w:space="0" w:color="auto"/>
                                          </w:divBdr>
                                          <w:divsChild>
                                            <w:div w:id="771973599">
                                              <w:marLeft w:val="0"/>
                                              <w:marRight w:val="0"/>
                                              <w:marTop w:val="150"/>
                                              <w:marBottom w:val="0"/>
                                              <w:divBdr>
                                                <w:top w:val="none" w:sz="0" w:space="0" w:color="auto"/>
                                                <w:left w:val="none" w:sz="0" w:space="0" w:color="auto"/>
                                                <w:bottom w:val="none" w:sz="0" w:space="0" w:color="auto"/>
                                                <w:right w:val="none" w:sz="0" w:space="0" w:color="auto"/>
                                              </w:divBdr>
                                            </w:div>
                                            <w:div w:id="18081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717283">
      <w:bodyDiv w:val="1"/>
      <w:marLeft w:val="0"/>
      <w:marRight w:val="0"/>
      <w:marTop w:val="0"/>
      <w:marBottom w:val="0"/>
      <w:divBdr>
        <w:top w:val="none" w:sz="0" w:space="0" w:color="auto"/>
        <w:left w:val="none" w:sz="0" w:space="0" w:color="auto"/>
        <w:bottom w:val="none" w:sz="0" w:space="0" w:color="auto"/>
        <w:right w:val="none" w:sz="0" w:space="0" w:color="auto"/>
      </w:divBdr>
      <w:divsChild>
        <w:div w:id="55051348">
          <w:marLeft w:val="0"/>
          <w:marRight w:val="0"/>
          <w:marTop w:val="0"/>
          <w:marBottom w:val="0"/>
          <w:divBdr>
            <w:top w:val="none" w:sz="0" w:space="0" w:color="auto"/>
            <w:left w:val="none" w:sz="0" w:space="0" w:color="auto"/>
            <w:bottom w:val="none" w:sz="0" w:space="0" w:color="auto"/>
            <w:right w:val="none" w:sz="0" w:space="0" w:color="auto"/>
          </w:divBdr>
          <w:divsChild>
            <w:div w:id="350112393">
              <w:marLeft w:val="0"/>
              <w:marRight w:val="0"/>
              <w:marTop w:val="0"/>
              <w:marBottom w:val="0"/>
              <w:divBdr>
                <w:top w:val="none" w:sz="0" w:space="0" w:color="auto"/>
                <w:left w:val="none" w:sz="0" w:space="0" w:color="auto"/>
                <w:bottom w:val="none" w:sz="0" w:space="0" w:color="auto"/>
                <w:right w:val="none" w:sz="0" w:space="0" w:color="auto"/>
              </w:divBdr>
              <w:divsChild>
                <w:div w:id="1235238086">
                  <w:marLeft w:val="0"/>
                  <w:marRight w:val="-90"/>
                  <w:marTop w:val="0"/>
                  <w:marBottom w:val="0"/>
                  <w:divBdr>
                    <w:top w:val="none" w:sz="0" w:space="0" w:color="auto"/>
                    <w:left w:val="none" w:sz="0" w:space="0" w:color="auto"/>
                    <w:bottom w:val="none" w:sz="0" w:space="0" w:color="auto"/>
                    <w:right w:val="none" w:sz="0" w:space="0" w:color="auto"/>
                  </w:divBdr>
                  <w:divsChild>
                    <w:div w:id="864833316">
                      <w:marLeft w:val="0"/>
                      <w:marRight w:val="0"/>
                      <w:marTop w:val="0"/>
                      <w:marBottom w:val="420"/>
                      <w:divBdr>
                        <w:top w:val="none" w:sz="0" w:space="0" w:color="auto"/>
                        <w:left w:val="none" w:sz="0" w:space="0" w:color="auto"/>
                        <w:bottom w:val="none" w:sz="0" w:space="0" w:color="auto"/>
                        <w:right w:val="none" w:sz="0" w:space="0" w:color="auto"/>
                      </w:divBdr>
                      <w:divsChild>
                        <w:div w:id="1211501140">
                          <w:marLeft w:val="240"/>
                          <w:marRight w:val="240"/>
                          <w:marTop w:val="0"/>
                          <w:marBottom w:val="165"/>
                          <w:divBdr>
                            <w:top w:val="none" w:sz="0" w:space="0" w:color="auto"/>
                            <w:left w:val="none" w:sz="0" w:space="0" w:color="auto"/>
                            <w:bottom w:val="none" w:sz="0" w:space="0" w:color="auto"/>
                            <w:right w:val="none" w:sz="0" w:space="0" w:color="auto"/>
                          </w:divBdr>
                          <w:divsChild>
                            <w:div w:id="815293892">
                              <w:marLeft w:val="150"/>
                              <w:marRight w:val="0"/>
                              <w:marTop w:val="0"/>
                              <w:marBottom w:val="0"/>
                              <w:divBdr>
                                <w:top w:val="none" w:sz="0" w:space="0" w:color="auto"/>
                                <w:left w:val="none" w:sz="0" w:space="0" w:color="auto"/>
                                <w:bottom w:val="none" w:sz="0" w:space="0" w:color="auto"/>
                                <w:right w:val="none" w:sz="0" w:space="0" w:color="auto"/>
                              </w:divBdr>
                              <w:divsChild>
                                <w:div w:id="348413933">
                                  <w:marLeft w:val="0"/>
                                  <w:marRight w:val="0"/>
                                  <w:marTop w:val="0"/>
                                  <w:marBottom w:val="0"/>
                                  <w:divBdr>
                                    <w:top w:val="none" w:sz="0" w:space="0" w:color="auto"/>
                                    <w:left w:val="none" w:sz="0" w:space="0" w:color="auto"/>
                                    <w:bottom w:val="none" w:sz="0" w:space="0" w:color="auto"/>
                                    <w:right w:val="none" w:sz="0" w:space="0" w:color="auto"/>
                                  </w:divBdr>
                                  <w:divsChild>
                                    <w:div w:id="1395349230">
                                      <w:marLeft w:val="0"/>
                                      <w:marRight w:val="0"/>
                                      <w:marTop w:val="0"/>
                                      <w:marBottom w:val="0"/>
                                      <w:divBdr>
                                        <w:top w:val="none" w:sz="0" w:space="0" w:color="auto"/>
                                        <w:left w:val="none" w:sz="0" w:space="0" w:color="auto"/>
                                        <w:bottom w:val="none" w:sz="0" w:space="0" w:color="auto"/>
                                        <w:right w:val="none" w:sz="0" w:space="0" w:color="auto"/>
                                      </w:divBdr>
                                      <w:divsChild>
                                        <w:div w:id="441456697">
                                          <w:marLeft w:val="0"/>
                                          <w:marRight w:val="0"/>
                                          <w:marTop w:val="0"/>
                                          <w:marBottom w:val="60"/>
                                          <w:divBdr>
                                            <w:top w:val="none" w:sz="0" w:space="0" w:color="auto"/>
                                            <w:left w:val="none" w:sz="0" w:space="0" w:color="auto"/>
                                            <w:bottom w:val="none" w:sz="0" w:space="0" w:color="auto"/>
                                            <w:right w:val="none" w:sz="0" w:space="0" w:color="auto"/>
                                          </w:divBdr>
                                          <w:divsChild>
                                            <w:div w:id="1122114049">
                                              <w:marLeft w:val="0"/>
                                              <w:marRight w:val="0"/>
                                              <w:marTop w:val="150"/>
                                              <w:marBottom w:val="0"/>
                                              <w:divBdr>
                                                <w:top w:val="none" w:sz="0" w:space="0" w:color="auto"/>
                                                <w:left w:val="none" w:sz="0" w:space="0" w:color="auto"/>
                                                <w:bottom w:val="none" w:sz="0" w:space="0" w:color="auto"/>
                                                <w:right w:val="none" w:sz="0" w:space="0" w:color="auto"/>
                                              </w:divBdr>
                                            </w:div>
                                            <w:div w:id="12758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B0B90-CDCA-4B9B-BB0E-51BEED1F367A}">
  <ds:schemaRefs>
    <ds:schemaRef ds:uri="http://schemas.openxmlformats.org/officeDocument/2006/bibliography"/>
  </ds:schemaRefs>
</ds:datastoreItem>
</file>

<file path=customXml/itemProps2.xml><?xml version="1.0" encoding="utf-8"?>
<ds:datastoreItem xmlns:ds="http://schemas.openxmlformats.org/officeDocument/2006/customXml" ds:itemID="{B32B90C5-EEBD-45AF-BDB7-ADE6FF38A6D1}"/>
</file>

<file path=customXml/itemProps3.xml><?xml version="1.0" encoding="utf-8"?>
<ds:datastoreItem xmlns:ds="http://schemas.openxmlformats.org/officeDocument/2006/customXml" ds:itemID="{9BC6065E-6E83-4396-92F2-E40DDEEC5B21}"/>
</file>

<file path=customXml/itemProps4.xml><?xml version="1.0" encoding="utf-8"?>
<ds:datastoreItem xmlns:ds="http://schemas.openxmlformats.org/officeDocument/2006/customXml" ds:itemID="{B28918BB-EA4B-4DA6-956F-C468FAB94BA2}"/>
</file>

<file path=docProps/app.xml><?xml version="1.0" encoding="utf-8"?>
<Properties xmlns="http://schemas.openxmlformats.org/officeDocument/2006/extended-properties" xmlns:vt="http://schemas.openxmlformats.org/officeDocument/2006/docPropsVTypes">
  <Template>Normal</Template>
  <TotalTime>51</TotalTime>
  <Pages>7</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Trong</dc:creator>
  <cp:keywords/>
  <cp:lastModifiedBy>user1</cp:lastModifiedBy>
  <cp:revision>13</cp:revision>
  <cp:lastPrinted>2024-07-18T09:01:00Z</cp:lastPrinted>
  <dcterms:created xsi:type="dcterms:W3CDTF">2024-07-16T01:28:00Z</dcterms:created>
  <dcterms:modified xsi:type="dcterms:W3CDTF">2024-07-19T00:20:00Z</dcterms:modified>
</cp:coreProperties>
</file>